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CF24E9">
        <w:rPr>
          <w:rFonts w:ascii="Times New Roman" w:hAnsi="Times New Roman" w:cs="Times New Roman"/>
          <w:b/>
          <w:sz w:val="24"/>
          <w:szCs w:val="24"/>
        </w:rPr>
        <w:t>DIECIOCHO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3E04D3">
        <w:rPr>
          <w:rFonts w:ascii="Times New Roman" w:hAnsi="Times New Roman" w:cs="Times New Roman"/>
          <w:sz w:val="24"/>
          <w:szCs w:val="24"/>
        </w:rPr>
        <w:t>nueve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AF53A0">
        <w:rPr>
          <w:rFonts w:ascii="Times New Roman" w:hAnsi="Times New Roman" w:cs="Times New Roman"/>
          <w:sz w:val="24"/>
          <w:szCs w:val="24"/>
        </w:rPr>
        <w:t>Mayo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3E04D3">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840EEF">
        <w:rPr>
          <w:rFonts w:ascii="Times New Roman" w:hAnsi="Times New Roman" w:cs="Times New Roman"/>
          <w:sz w:val="24"/>
          <w:szCs w:val="24"/>
        </w:rPr>
        <w:t xml:space="preserve">al Jefe de Proyectos, Ing. Henri Franklin Serrano Medrano, quien realiza una presentación fotográfica del avance de los proyectos CAPRES principalmente de la Cancha de Cantón Istagua donde manifiesta que en el área de graderíos queda una tipo acera que consume gran cantidad de agua y crea hundimiento en la tierra haciendo lodosa dicho sitio lo que ocasionará en toda la época invernal que se dañe la construcción de los graderíos, por éste motivo recomienda que se cubra toda esa área con lodocreto creando un terreno más potente y duradero el cual ayudará a que toda la construcción tenga mayor tiempo en su vida útil, con respecto a las inspecciones realizadas </w:t>
      </w:r>
      <w:r w:rsidR="00A03FAB">
        <w:rPr>
          <w:rFonts w:ascii="Times New Roman" w:hAnsi="Times New Roman" w:cs="Times New Roman"/>
          <w:sz w:val="24"/>
          <w:szCs w:val="24"/>
        </w:rPr>
        <w:t xml:space="preserve">manifiesta que en Caserío El Bosque, Cantón El Carmen de San Pedro Perulapan, se ha creado una cárcava la cual necesita la construcción de un muro para que no llegue a afectar la calle de dicho caserío, se necesita materiales de construcción y dos Albañiles ya que la comunidad se compromete a colaborar </w:t>
      </w:r>
      <w:r w:rsidR="00A03FAB" w:rsidRPr="002D3F4D">
        <w:rPr>
          <w:rFonts w:ascii="Times New Roman" w:hAnsi="Times New Roman" w:cs="Times New Roman"/>
          <w:sz w:val="24"/>
          <w:szCs w:val="24"/>
        </w:rPr>
        <w:t>con la mano de obra no calificada; presenta inspección realizada en Caserío Palo Blanco de Cantón Buena Vista, donde la comunidad necesita una obra de Paso ya que existe un pequeño puente artesanal que es un peligro para los habitantes del lugar; presenta ante el Concejo Municipal, la aprobac</w:t>
      </w:r>
      <w:r w:rsidR="002D3F4D" w:rsidRPr="002D3F4D">
        <w:rPr>
          <w:rFonts w:ascii="Times New Roman" w:hAnsi="Times New Roman" w:cs="Times New Roman"/>
          <w:sz w:val="24"/>
          <w:szCs w:val="24"/>
        </w:rPr>
        <w:t xml:space="preserve">ión del pago </w:t>
      </w:r>
      <w:r w:rsidR="003A5D8D">
        <w:rPr>
          <w:rFonts w:ascii="Times New Roman" w:hAnsi="Times New Roman" w:cs="Times New Roman"/>
          <w:sz w:val="24"/>
          <w:szCs w:val="24"/>
        </w:rPr>
        <w:t>de segunda estimación</w:t>
      </w:r>
      <w:r w:rsidR="002D3F4D" w:rsidRPr="002D3F4D">
        <w:rPr>
          <w:rFonts w:ascii="Times New Roman" w:hAnsi="Times New Roman" w:cs="Times New Roman"/>
          <w:sz w:val="24"/>
          <w:szCs w:val="24"/>
        </w:rPr>
        <w:t xml:space="preserve"> del </w:t>
      </w:r>
      <w:r w:rsidR="002D3F4D" w:rsidRPr="002D3F4D">
        <w:rPr>
          <w:rFonts w:ascii="Times New Roman" w:hAnsi="Times New Roman" w:cs="Times New Roman"/>
          <w:sz w:val="24"/>
          <w:szCs w:val="24"/>
          <w:lang w:val="es-ES"/>
        </w:rPr>
        <w:t xml:space="preserve">Proyecto </w:t>
      </w:r>
      <w:r w:rsidR="002D3F4D" w:rsidRPr="002D3F4D">
        <w:rPr>
          <w:rFonts w:ascii="Times New Roman" w:hAnsi="Times New Roman" w:cs="Times New Roman"/>
          <w:sz w:val="24"/>
          <w:szCs w:val="24"/>
        </w:rPr>
        <w:t>“CONTRUCCIÓN DE 175 ML DE CONCRETO ASFALTICO EN CANTÓN EL RODEO, CASERÍO CONCEPCIÓN EN ZONA CONOCIDA COMO MANGO MOCHO, MUNICIPIO DE SAN PEDRO PERULAPAN, DEPARTAMENTO DE CUSCATLÁN”; solicita además autorización</w:t>
      </w:r>
      <w:r w:rsidR="002D3F4D">
        <w:rPr>
          <w:rFonts w:ascii="Times New Roman" w:hAnsi="Times New Roman" w:cs="Times New Roman"/>
        </w:rPr>
        <w:t xml:space="preserve"> </w:t>
      </w:r>
      <w:r w:rsidR="002D3F4D">
        <w:rPr>
          <w:rFonts w:ascii="Times New Roman" w:hAnsi="Times New Roman" w:cs="Times New Roman"/>
          <w:sz w:val="24"/>
          <w:szCs w:val="24"/>
        </w:rPr>
        <w:t>para comprar repisas para colocar AMPOS en el área de Catastro y Cuentas Corrientes así como una cortina que les proteja del sol. Seguidamente se recibe al Arq. Henry Douglas Palacios</w:t>
      </w:r>
      <w:r w:rsidR="009647A3">
        <w:rPr>
          <w:rFonts w:ascii="Times New Roman" w:hAnsi="Times New Roman" w:cs="Times New Roman"/>
          <w:sz w:val="24"/>
          <w:szCs w:val="24"/>
        </w:rPr>
        <w:t xml:space="preserve"> Montenegro</w:t>
      </w:r>
      <w:r w:rsidR="002D3F4D">
        <w:rPr>
          <w:rFonts w:ascii="Times New Roman" w:hAnsi="Times New Roman" w:cs="Times New Roman"/>
          <w:sz w:val="24"/>
          <w:szCs w:val="24"/>
        </w:rPr>
        <w:t>, Jefe de UACI,</w:t>
      </w:r>
      <w:r w:rsidR="009647A3">
        <w:rPr>
          <w:rFonts w:ascii="Times New Roman" w:hAnsi="Times New Roman" w:cs="Times New Roman"/>
          <w:sz w:val="24"/>
          <w:szCs w:val="24"/>
        </w:rPr>
        <w:t xml:space="preserve"> quien presenta las erogaciones de la semana. A continuación se recibe a miembros de la ADESCO de la Comunidad Bendición de Dios de Cantón Buenos Aires, ellos solicitan al Concejo Municipal en pleno el apoyo </w:t>
      </w:r>
      <w:r w:rsidR="00EA5178">
        <w:rPr>
          <w:rFonts w:ascii="Times New Roman" w:hAnsi="Times New Roman" w:cs="Times New Roman"/>
          <w:sz w:val="24"/>
          <w:szCs w:val="24"/>
        </w:rPr>
        <w:t>par</w:t>
      </w:r>
      <w:r w:rsidR="009647A3">
        <w:rPr>
          <w:rFonts w:ascii="Times New Roman" w:hAnsi="Times New Roman" w:cs="Times New Roman"/>
          <w:sz w:val="24"/>
          <w:szCs w:val="24"/>
        </w:rPr>
        <w:t>a lo</w:t>
      </w:r>
      <w:r w:rsidR="00EA5178">
        <w:rPr>
          <w:rFonts w:ascii="Times New Roman" w:hAnsi="Times New Roman" w:cs="Times New Roman"/>
          <w:sz w:val="24"/>
          <w:szCs w:val="24"/>
        </w:rPr>
        <w:t>s habitantes de dicho lugar lo</w:t>
      </w:r>
      <w:r w:rsidR="009647A3">
        <w:rPr>
          <w:rFonts w:ascii="Times New Roman" w:hAnsi="Times New Roman" w:cs="Times New Roman"/>
          <w:sz w:val="24"/>
          <w:szCs w:val="24"/>
        </w:rPr>
        <w:t>s cuales son aproximadamente 52 f</w:t>
      </w:r>
      <w:r w:rsidR="00EA5178">
        <w:rPr>
          <w:rFonts w:ascii="Times New Roman" w:hAnsi="Times New Roman" w:cs="Times New Roman"/>
          <w:sz w:val="24"/>
          <w:szCs w:val="24"/>
        </w:rPr>
        <w:t xml:space="preserve">amilias que no cuentan con el servicio de agua potable domiciliar y solo pueden adquirir el líquido vital mediante cantareras las cuales tienen un costo bastante elevado y mencionan que la comunidad es de escasos recursos económicos pero sin embargo se comprometen a colocar los contadores a cada vivienda si se les aprueban los materiales solicitados.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 xml:space="preserve">se tomaron acuerdos según disponibilidades con las que se cuentan en ésta </w:t>
      </w:r>
      <w:r w:rsidR="00791778" w:rsidRPr="0057195F">
        <w:rPr>
          <w:rFonts w:ascii="Times New Roman" w:hAnsi="Times New Roman" w:cs="Times New Roman"/>
          <w:sz w:val="24"/>
          <w:szCs w:val="24"/>
        </w:rPr>
        <w:lastRenderedPageBreak/>
        <w:t>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681C4A" w:rsidRDefault="00081215" w:rsidP="00584046">
      <w:pPr>
        <w:spacing w:after="0" w:line="276" w:lineRule="auto"/>
        <w:jc w:val="both"/>
        <w:rPr>
          <w:rFonts w:ascii="Times New Roman" w:hAnsi="Times New Roman" w:cs="Times New Roman"/>
          <w:sz w:val="24"/>
          <w:szCs w:val="24"/>
        </w:rPr>
      </w:pPr>
      <w:r w:rsidRPr="00681C4A">
        <w:rPr>
          <w:rFonts w:ascii="Times New Roman" w:hAnsi="Times New Roman" w:cs="Times New Roman"/>
          <w:b/>
          <w:sz w:val="24"/>
          <w:szCs w:val="24"/>
        </w:rPr>
        <w:t>ACUERDO NÚMERO UNO:</w:t>
      </w:r>
      <w:r w:rsidRPr="00681C4A">
        <w:rPr>
          <w:rFonts w:ascii="Times New Roman" w:hAnsi="Times New Roman" w:cs="Times New Roman"/>
          <w:sz w:val="24"/>
          <w:szCs w:val="24"/>
        </w:rPr>
        <w:t xml:space="preserve"> </w:t>
      </w:r>
      <w:r w:rsidR="00442BC8" w:rsidRPr="00681C4A">
        <w:rPr>
          <w:rFonts w:ascii="Times New Roman" w:hAnsi="Times New Roman" w:cs="Times New Roman"/>
          <w:sz w:val="24"/>
          <w:szCs w:val="24"/>
        </w:rPr>
        <w:t xml:space="preserve">El Concejo Municipal,  CONSIDERANDO: </w:t>
      </w:r>
    </w:p>
    <w:p w:rsidR="00681C4A" w:rsidRPr="00681C4A" w:rsidRDefault="00442BC8" w:rsidP="00681C4A">
      <w:pPr>
        <w:spacing w:after="0"/>
        <w:jc w:val="both"/>
        <w:rPr>
          <w:rFonts w:ascii="Times New Roman" w:hAnsi="Times New Roman" w:cs="Times New Roman"/>
          <w:sz w:val="24"/>
          <w:szCs w:val="24"/>
        </w:rPr>
      </w:pPr>
      <w:r w:rsidRPr="00681C4A">
        <w:rPr>
          <w:rFonts w:ascii="Times New Roman" w:hAnsi="Times New Roman" w:cs="Times New Roman"/>
          <w:sz w:val="24"/>
          <w:szCs w:val="24"/>
        </w:rPr>
        <w:t>I</w:t>
      </w:r>
      <w:r w:rsidR="007A4653" w:rsidRPr="00681C4A">
        <w:rPr>
          <w:rFonts w:ascii="Times New Roman" w:hAnsi="Times New Roman" w:cs="Times New Roman"/>
          <w:sz w:val="24"/>
          <w:szCs w:val="24"/>
        </w:rPr>
        <w:t>-</w:t>
      </w:r>
      <w:r w:rsidR="007E7F99" w:rsidRPr="00681C4A">
        <w:rPr>
          <w:rFonts w:ascii="Times New Roman" w:hAnsi="Times New Roman" w:cs="Times New Roman"/>
          <w:sz w:val="24"/>
          <w:szCs w:val="24"/>
        </w:rPr>
        <w:t xml:space="preserve"> </w:t>
      </w:r>
      <w:r w:rsidR="00681C4A" w:rsidRPr="00681C4A">
        <w:rPr>
          <w:rFonts w:ascii="Times New Roman" w:hAnsi="Times New Roman" w:cs="Times New Roman"/>
          <w:sz w:val="24"/>
          <w:szCs w:val="24"/>
        </w:rPr>
        <w:t>Que de conformidad al artículo 4 numeral 21, articulo 48 numeral 8 del Código Municipal, corresponde al Alcalde la Dirección de la Policía Municipal, el Cuerpo de Agentes municipales tienen como visión oficial la atención ciudadana, velar por la limpieza, orden y seguridad de los espacios públicos, el patrimonio municipal y la ciudadanía en general, también y por la particularidad del Municipio deben cumplir labores de prevención y disuasión del delito para la consecuente tranquilidad ciudadana, por lo que para efecto de cumplir con ese cometido y por la alta exposición de su integridad física es necesario de dotarles de equipo esencial para esas funciones y muy particularmente de las armas que sea proporcional y necesarias.</w:t>
      </w:r>
    </w:p>
    <w:p w:rsidR="007F0260" w:rsidRDefault="00681C4A" w:rsidP="00681C4A">
      <w:pPr>
        <w:spacing w:after="0" w:line="276" w:lineRule="auto"/>
        <w:jc w:val="both"/>
        <w:rPr>
          <w:rFonts w:ascii="Times New Roman" w:hAnsi="Times New Roman" w:cs="Times New Roman"/>
          <w:sz w:val="24"/>
          <w:szCs w:val="24"/>
        </w:rPr>
      </w:pPr>
      <w:r w:rsidRPr="00681C4A">
        <w:rPr>
          <w:rFonts w:ascii="Times New Roman" w:hAnsi="Times New Roman" w:cs="Times New Roman"/>
          <w:sz w:val="24"/>
          <w:szCs w:val="24"/>
        </w:rPr>
        <w:t>II- Que según solicitud presentada por el Jefe del CAM, Miguel B</w:t>
      </w:r>
      <w:r w:rsidR="0000315A">
        <w:rPr>
          <w:rFonts w:ascii="Times New Roman" w:hAnsi="Times New Roman" w:cs="Times New Roman"/>
          <w:sz w:val="24"/>
          <w:szCs w:val="24"/>
        </w:rPr>
        <w:t>eltrán Vásquez, donde solicita</w:t>
      </w:r>
      <w:r w:rsidRPr="00681C4A">
        <w:rPr>
          <w:rFonts w:ascii="Times New Roman" w:hAnsi="Times New Roman" w:cs="Times New Roman"/>
          <w:sz w:val="24"/>
          <w:szCs w:val="24"/>
        </w:rPr>
        <w:t xml:space="preserve"> al honorable Concejo Municipal la aprobación </w:t>
      </w:r>
      <w:r w:rsidR="0000315A">
        <w:rPr>
          <w:rFonts w:ascii="Times New Roman" w:hAnsi="Times New Roman" w:cs="Times New Roman"/>
          <w:sz w:val="24"/>
          <w:szCs w:val="24"/>
        </w:rPr>
        <w:t>para</w:t>
      </w:r>
      <w:r w:rsidRPr="00681C4A">
        <w:rPr>
          <w:rFonts w:ascii="Times New Roman" w:hAnsi="Times New Roman" w:cs="Times New Roman"/>
          <w:sz w:val="24"/>
          <w:szCs w:val="24"/>
        </w:rPr>
        <w:t xml:space="preserve"> la </w:t>
      </w:r>
      <w:r w:rsidR="0000315A">
        <w:rPr>
          <w:rFonts w:ascii="Times New Roman" w:hAnsi="Times New Roman" w:cs="Times New Roman"/>
          <w:sz w:val="24"/>
          <w:szCs w:val="24"/>
        </w:rPr>
        <w:t xml:space="preserve">renovación de las refrendas de las armas de fuego propiedad de ésta Alcaldía las cuales son de uso exclusivo del CAM, dicho </w:t>
      </w:r>
      <w:r w:rsidR="003B4160">
        <w:rPr>
          <w:rFonts w:ascii="Times New Roman" w:hAnsi="Times New Roman" w:cs="Times New Roman"/>
          <w:sz w:val="24"/>
          <w:szCs w:val="24"/>
        </w:rPr>
        <w:t>trámite</w:t>
      </w:r>
      <w:r w:rsidR="0000315A">
        <w:rPr>
          <w:rFonts w:ascii="Times New Roman" w:hAnsi="Times New Roman" w:cs="Times New Roman"/>
          <w:sz w:val="24"/>
          <w:szCs w:val="24"/>
        </w:rPr>
        <w:t xml:space="preserve"> se realizará en el transcurso del presente mes en el registro de Armas del</w:t>
      </w:r>
      <w:r w:rsidR="00E51FA6">
        <w:rPr>
          <w:rFonts w:ascii="Times New Roman" w:hAnsi="Times New Roman" w:cs="Times New Roman"/>
          <w:sz w:val="24"/>
          <w:szCs w:val="24"/>
        </w:rPr>
        <w:t xml:space="preserve"> Ministerio de la</w:t>
      </w:r>
      <w:r w:rsidR="0000315A">
        <w:rPr>
          <w:rFonts w:ascii="Times New Roman" w:hAnsi="Times New Roman" w:cs="Times New Roman"/>
          <w:sz w:val="24"/>
          <w:szCs w:val="24"/>
        </w:rPr>
        <w:t xml:space="preserve"> Defensa Naciona</w:t>
      </w:r>
      <w:r w:rsidR="003B4160">
        <w:rPr>
          <w:rFonts w:ascii="Times New Roman" w:hAnsi="Times New Roman" w:cs="Times New Roman"/>
          <w:sz w:val="24"/>
          <w:szCs w:val="24"/>
        </w:rPr>
        <w:t>l</w:t>
      </w:r>
      <w:r w:rsidR="007F0260">
        <w:rPr>
          <w:rFonts w:ascii="Times New Roman" w:hAnsi="Times New Roman" w:cs="Times New Roman"/>
          <w:sz w:val="24"/>
          <w:szCs w:val="24"/>
        </w:rPr>
        <w:t>.</w:t>
      </w:r>
      <w:r w:rsidR="007F0260" w:rsidRPr="007F0260">
        <w:rPr>
          <w:rFonts w:ascii="Times New Roman" w:hAnsi="Times New Roman" w:cs="Times New Roman"/>
          <w:b/>
          <w:sz w:val="24"/>
          <w:szCs w:val="24"/>
          <w:lang w:val="es-ES"/>
        </w:rPr>
        <w:t xml:space="preserve"> </w:t>
      </w:r>
      <w:r w:rsidR="007F0260" w:rsidRPr="00681C4A">
        <w:rPr>
          <w:rFonts w:ascii="Times New Roman" w:hAnsi="Times New Roman" w:cs="Times New Roman"/>
          <w:b/>
          <w:sz w:val="24"/>
          <w:szCs w:val="24"/>
          <w:lang w:val="es-ES"/>
        </w:rPr>
        <w:t>Por lo tanto, el Concejo Municipal en uso de las facultades que le otorga el Código Municipal. ACUERDA:</w:t>
      </w:r>
      <w:r w:rsidR="007F0260" w:rsidRPr="007F0260">
        <w:rPr>
          <w:rFonts w:ascii="Times New Roman" w:hAnsi="Times New Roman" w:cs="Times New Roman"/>
          <w:sz w:val="24"/>
          <w:szCs w:val="24"/>
          <w:lang w:val="es-ES"/>
        </w:rPr>
        <w:t xml:space="preserve"> </w:t>
      </w:r>
      <w:r w:rsidR="007F0260" w:rsidRPr="00681C4A">
        <w:rPr>
          <w:rFonts w:ascii="Times New Roman" w:hAnsi="Times New Roman" w:cs="Times New Roman"/>
          <w:sz w:val="24"/>
          <w:szCs w:val="24"/>
          <w:lang w:val="es-ES"/>
        </w:rPr>
        <w:t>1)</w:t>
      </w:r>
      <w:r w:rsidR="007F0260" w:rsidRPr="00681C4A">
        <w:rPr>
          <w:rFonts w:ascii="Times New Roman" w:hAnsi="Times New Roman" w:cs="Times New Roman"/>
          <w:b/>
          <w:sz w:val="24"/>
          <w:szCs w:val="24"/>
          <w:lang w:val="es-ES"/>
        </w:rPr>
        <w:t xml:space="preserve"> </w:t>
      </w:r>
      <w:r w:rsidR="007F0260" w:rsidRPr="007F0260">
        <w:rPr>
          <w:rFonts w:ascii="Times New Roman" w:hAnsi="Times New Roman" w:cs="Times New Roman"/>
          <w:sz w:val="24"/>
          <w:szCs w:val="24"/>
          <w:lang w:val="es-ES"/>
        </w:rPr>
        <w:t xml:space="preserve">Aprobar </w:t>
      </w:r>
      <w:r w:rsidR="007F0260">
        <w:rPr>
          <w:rFonts w:ascii="Times New Roman" w:hAnsi="Times New Roman" w:cs="Times New Roman"/>
          <w:sz w:val="24"/>
          <w:szCs w:val="24"/>
          <w:lang w:val="es-ES"/>
        </w:rPr>
        <w:t xml:space="preserve">y Autorizar </w:t>
      </w:r>
      <w:r w:rsidR="007F0260" w:rsidRPr="007F0260">
        <w:rPr>
          <w:rFonts w:ascii="Times New Roman" w:hAnsi="Times New Roman" w:cs="Times New Roman"/>
          <w:sz w:val="24"/>
          <w:szCs w:val="24"/>
          <w:lang w:val="es-ES"/>
        </w:rPr>
        <w:t>la</w:t>
      </w:r>
      <w:r w:rsidR="007F0260" w:rsidRPr="00681C4A">
        <w:rPr>
          <w:rFonts w:ascii="Times New Roman" w:hAnsi="Times New Roman" w:cs="Times New Roman"/>
          <w:sz w:val="24"/>
          <w:szCs w:val="24"/>
        </w:rPr>
        <w:t xml:space="preserve"> </w:t>
      </w:r>
      <w:r w:rsidR="007F0260">
        <w:rPr>
          <w:rFonts w:ascii="Times New Roman" w:hAnsi="Times New Roman" w:cs="Times New Roman"/>
          <w:sz w:val="24"/>
          <w:szCs w:val="24"/>
        </w:rPr>
        <w:t>renovación de las refrendas de las armas de fuego propiedad de ésta Alcaldía las cuales son de uso exclusivo del CAM, dicho trámite se realizará en el transcurso del presente mes en el registro de Armas del Ministerio de la Defensa Nacional, las cuales se detallan a continuación:</w:t>
      </w:r>
    </w:p>
    <w:tbl>
      <w:tblPr>
        <w:tblStyle w:val="Tablaconcuadrcula"/>
        <w:tblW w:w="9820" w:type="dxa"/>
        <w:tblInd w:w="108" w:type="dxa"/>
        <w:tblLayout w:type="fixed"/>
        <w:tblLook w:val="04A0" w:firstRow="1" w:lastRow="0" w:firstColumn="1" w:lastColumn="0" w:noHBand="0" w:noVBand="1"/>
      </w:tblPr>
      <w:tblGrid>
        <w:gridCol w:w="567"/>
        <w:gridCol w:w="1134"/>
        <w:gridCol w:w="1134"/>
        <w:gridCol w:w="993"/>
        <w:gridCol w:w="1417"/>
        <w:gridCol w:w="1134"/>
        <w:gridCol w:w="1276"/>
        <w:gridCol w:w="1134"/>
        <w:gridCol w:w="1031"/>
      </w:tblGrid>
      <w:tr w:rsidR="00565DF3" w:rsidTr="00CD4FD4">
        <w:tc>
          <w:tcPr>
            <w:tcW w:w="567" w:type="dxa"/>
          </w:tcPr>
          <w:p w:rsidR="00E51FA6" w:rsidRDefault="00E51FA6" w:rsidP="00681C4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w:t>
            </w:r>
          </w:p>
        </w:tc>
        <w:tc>
          <w:tcPr>
            <w:tcW w:w="1134"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MARCA</w:t>
            </w:r>
          </w:p>
        </w:tc>
        <w:tc>
          <w:tcPr>
            <w:tcW w:w="1134"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CALIBRE</w:t>
            </w:r>
          </w:p>
        </w:tc>
        <w:tc>
          <w:tcPr>
            <w:tcW w:w="993"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LARGO DE CAÑÓN</w:t>
            </w:r>
          </w:p>
        </w:tc>
        <w:tc>
          <w:tcPr>
            <w:tcW w:w="1417"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TIPO</w:t>
            </w:r>
          </w:p>
        </w:tc>
        <w:tc>
          <w:tcPr>
            <w:tcW w:w="1134"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MODELO</w:t>
            </w:r>
          </w:p>
        </w:tc>
        <w:tc>
          <w:tcPr>
            <w:tcW w:w="1276"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NÚM. REGISTRO</w:t>
            </w:r>
          </w:p>
        </w:tc>
        <w:tc>
          <w:tcPr>
            <w:tcW w:w="1134"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SERIE</w:t>
            </w:r>
          </w:p>
        </w:tc>
        <w:tc>
          <w:tcPr>
            <w:tcW w:w="1031" w:type="dxa"/>
          </w:tcPr>
          <w:p w:rsidR="00E51FA6" w:rsidRPr="00E51FA6" w:rsidRDefault="00E51FA6" w:rsidP="00E51FA6">
            <w:pPr>
              <w:spacing w:after="0" w:line="276" w:lineRule="auto"/>
              <w:jc w:val="center"/>
              <w:rPr>
                <w:rFonts w:ascii="Times New Roman" w:hAnsi="Times New Roman" w:cs="Times New Roman"/>
                <w:b/>
                <w:sz w:val="20"/>
                <w:szCs w:val="20"/>
              </w:rPr>
            </w:pPr>
            <w:r w:rsidRPr="00E51FA6">
              <w:rPr>
                <w:rFonts w:ascii="Times New Roman" w:hAnsi="Times New Roman" w:cs="Times New Roman"/>
                <w:b/>
                <w:sz w:val="20"/>
                <w:szCs w:val="20"/>
              </w:rPr>
              <w:t>PAVON</w:t>
            </w:r>
          </w:p>
        </w:tc>
      </w:tr>
      <w:tr w:rsidR="00CD4FD4" w:rsidTr="00CD4FD4">
        <w:tc>
          <w:tcPr>
            <w:tcW w:w="567" w:type="dxa"/>
          </w:tcPr>
          <w:p w:rsidR="00E51FA6" w:rsidRDefault="00E51FA6" w:rsidP="00E51FA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993"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417"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276"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031"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r>
      <w:tr w:rsidR="00CD4FD4" w:rsidTr="00CD4FD4">
        <w:tc>
          <w:tcPr>
            <w:tcW w:w="567" w:type="dxa"/>
          </w:tcPr>
          <w:p w:rsidR="00E51FA6" w:rsidRDefault="00E51FA6" w:rsidP="00E51FA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993"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417"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276"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031"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r>
      <w:tr w:rsidR="00CD4FD4" w:rsidTr="00CD4FD4">
        <w:tc>
          <w:tcPr>
            <w:tcW w:w="567" w:type="dxa"/>
          </w:tcPr>
          <w:p w:rsidR="00E51FA6" w:rsidRDefault="00E51FA6" w:rsidP="00E51FA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993"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417"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276"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031" w:type="dxa"/>
          </w:tcPr>
          <w:p w:rsidR="00E51FA6" w:rsidRPr="00E51FA6" w:rsidRDefault="00061FE5" w:rsidP="00E51FA6">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r>
      <w:tr w:rsidR="00CD4FD4" w:rsidTr="00CD4FD4">
        <w:tc>
          <w:tcPr>
            <w:tcW w:w="567" w:type="dxa"/>
          </w:tcPr>
          <w:p w:rsidR="00565DF3" w:rsidRDefault="00565DF3" w:rsidP="00565DF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993"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417"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276"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031" w:type="dxa"/>
          </w:tcPr>
          <w:p w:rsidR="00565DF3" w:rsidRPr="00E51FA6" w:rsidRDefault="00061FE5" w:rsidP="00565DF3">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r>
    </w:tbl>
    <w:p w:rsidR="0008615B" w:rsidRDefault="0008615B" w:rsidP="00681C4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00681C4A" w:rsidRPr="00681C4A">
        <w:rPr>
          <w:rFonts w:ascii="Times New Roman" w:hAnsi="Times New Roman" w:cs="Times New Roman"/>
          <w:sz w:val="24"/>
          <w:szCs w:val="24"/>
        </w:rPr>
        <w:t xml:space="preserve">) </w:t>
      </w:r>
      <w:r>
        <w:rPr>
          <w:rFonts w:ascii="Times New Roman" w:hAnsi="Times New Roman" w:cs="Times New Roman"/>
          <w:sz w:val="24"/>
          <w:szCs w:val="24"/>
        </w:rPr>
        <w:t>Se Autoriza al Jefe del CAM, Miguel Beltrán Vásquez, Representante Legal para realizar dicho trámite. Comuníquese.-</w:t>
      </w:r>
    </w:p>
    <w:p w:rsidR="0008615B" w:rsidRDefault="0008615B" w:rsidP="00681C4A">
      <w:pPr>
        <w:spacing w:after="0" w:line="276" w:lineRule="auto"/>
        <w:jc w:val="both"/>
        <w:rPr>
          <w:rFonts w:ascii="Times New Roman" w:hAnsi="Times New Roman" w:cs="Times New Roman"/>
          <w:sz w:val="24"/>
          <w:szCs w:val="24"/>
        </w:rPr>
      </w:pPr>
    </w:p>
    <w:p w:rsidR="005D0C30" w:rsidRDefault="002A5249" w:rsidP="00CC0FFA">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80"/>
        <w:gridCol w:w="1613"/>
        <w:gridCol w:w="850"/>
        <w:gridCol w:w="3969"/>
        <w:gridCol w:w="1985"/>
        <w:gridCol w:w="1007"/>
      </w:tblGrid>
      <w:tr w:rsidR="00933554" w:rsidRPr="00933554" w:rsidTr="00933554">
        <w:trPr>
          <w:trHeight w:val="330"/>
        </w:trPr>
        <w:tc>
          <w:tcPr>
            <w:tcW w:w="9904" w:type="dxa"/>
            <w:gridSpan w:val="6"/>
            <w:hideMark/>
          </w:tcPr>
          <w:p w:rsidR="00933554" w:rsidRPr="00933554" w:rsidRDefault="00933554" w:rsidP="00933554">
            <w:pPr>
              <w:spacing w:after="0"/>
              <w:jc w:val="both"/>
              <w:rPr>
                <w:rFonts w:ascii="Times New Roman" w:hAnsi="Times New Roman" w:cs="Times New Roman"/>
                <w:b/>
                <w:bCs/>
                <w:sz w:val="24"/>
                <w:szCs w:val="24"/>
              </w:rPr>
            </w:pPr>
            <w:r w:rsidRPr="00933554">
              <w:rPr>
                <w:rFonts w:ascii="Times New Roman" w:hAnsi="Times New Roman" w:cs="Times New Roman"/>
                <w:b/>
                <w:bCs/>
                <w:sz w:val="24"/>
                <w:szCs w:val="24"/>
              </w:rPr>
              <w:t>DETALLES DE LOS GASTOS DE LA CUENTA TMSPP/FODES 25%</w:t>
            </w:r>
          </w:p>
        </w:tc>
      </w:tr>
      <w:tr w:rsidR="00933554" w:rsidRPr="00933554" w:rsidTr="00933554">
        <w:trPr>
          <w:trHeight w:val="342"/>
        </w:trPr>
        <w:tc>
          <w:tcPr>
            <w:tcW w:w="480" w:type="dxa"/>
            <w:vAlign w:val="center"/>
            <w:hideMark/>
          </w:tcPr>
          <w:p w:rsidR="00933554" w:rsidRPr="00933554" w:rsidRDefault="00933554" w:rsidP="00933554">
            <w:pPr>
              <w:spacing w:after="0" w:line="240" w:lineRule="auto"/>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N°</w:t>
            </w:r>
          </w:p>
        </w:tc>
        <w:tc>
          <w:tcPr>
            <w:tcW w:w="1613" w:type="dxa"/>
            <w:vAlign w:val="center"/>
            <w:hideMark/>
          </w:tcPr>
          <w:p w:rsidR="00933554" w:rsidRPr="00933554" w:rsidRDefault="00933554" w:rsidP="00933554">
            <w:pPr>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Nombre</w:t>
            </w:r>
          </w:p>
        </w:tc>
        <w:tc>
          <w:tcPr>
            <w:tcW w:w="850" w:type="dxa"/>
            <w:vAlign w:val="center"/>
            <w:hideMark/>
          </w:tcPr>
          <w:p w:rsidR="00933554" w:rsidRPr="00933554" w:rsidRDefault="00933554" w:rsidP="00933554">
            <w:pPr>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N° de factura</w:t>
            </w:r>
          </w:p>
        </w:tc>
        <w:tc>
          <w:tcPr>
            <w:tcW w:w="3969" w:type="dxa"/>
            <w:vAlign w:val="center"/>
            <w:hideMark/>
          </w:tcPr>
          <w:p w:rsidR="00933554" w:rsidRPr="00933554" w:rsidRDefault="00933554" w:rsidP="00933554">
            <w:pPr>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Descripción</w:t>
            </w:r>
          </w:p>
        </w:tc>
        <w:tc>
          <w:tcPr>
            <w:tcW w:w="1985" w:type="dxa"/>
            <w:vAlign w:val="center"/>
            <w:hideMark/>
          </w:tcPr>
          <w:p w:rsidR="00933554" w:rsidRPr="00933554" w:rsidRDefault="00933554" w:rsidP="00933554">
            <w:pPr>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Descripción de la cuenta</w:t>
            </w:r>
          </w:p>
        </w:tc>
        <w:tc>
          <w:tcPr>
            <w:tcW w:w="1007" w:type="dxa"/>
            <w:vAlign w:val="center"/>
            <w:hideMark/>
          </w:tcPr>
          <w:p w:rsidR="00933554" w:rsidRPr="00933554" w:rsidRDefault="00933554" w:rsidP="00933554">
            <w:pPr>
              <w:jc w:val="center"/>
              <w:rPr>
                <w:rFonts w:ascii="Times New Roman" w:hAnsi="Times New Roman" w:cs="Times New Roman"/>
                <w:color w:val="000000"/>
                <w:sz w:val="20"/>
                <w:szCs w:val="20"/>
              </w:rPr>
            </w:pPr>
            <w:r w:rsidRPr="00933554">
              <w:rPr>
                <w:rFonts w:ascii="Times New Roman" w:hAnsi="Times New Roman" w:cs="Times New Roman"/>
                <w:color w:val="000000"/>
                <w:sz w:val="20"/>
                <w:szCs w:val="20"/>
              </w:rPr>
              <w:t>Monto a cancelar</w:t>
            </w:r>
          </w:p>
        </w:tc>
      </w:tr>
      <w:tr w:rsidR="00933554" w:rsidRPr="00933554" w:rsidTr="00933554">
        <w:trPr>
          <w:trHeight w:val="475"/>
        </w:trPr>
        <w:tc>
          <w:tcPr>
            <w:tcW w:w="480"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lastRenderedPageBreak/>
              <w:t>1</w:t>
            </w:r>
          </w:p>
        </w:tc>
        <w:tc>
          <w:tcPr>
            <w:tcW w:w="161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OFFICE MART, S.A DE C.V</w:t>
            </w:r>
          </w:p>
        </w:tc>
        <w:tc>
          <w:tcPr>
            <w:tcW w:w="850"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0292</w:t>
            </w:r>
          </w:p>
        </w:tc>
        <w:tc>
          <w:tcPr>
            <w:tcW w:w="3969"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1 fardo de bolsas de 34x52 para uso de esta municipalidad</w:t>
            </w:r>
          </w:p>
        </w:tc>
        <w:tc>
          <w:tcPr>
            <w:tcW w:w="198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TMSPP/FODES 25%</w:t>
            </w:r>
          </w:p>
        </w:tc>
        <w:tc>
          <w:tcPr>
            <w:tcW w:w="1007"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$ 79.57 </w:t>
            </w:r>
          </w:p>
        </w:tc>
      </w:tr>
    </w:tbl>
    <w:p w:rsidR="00CC0FFA" w:rsidRDefault="00CC0FFA" w:rsidP="00CC0FF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02"/>
        <w:gridCol w:w="1992"/>
        <w:gridCol w:w="1083"/>
        <w:gridCol w:w="3598"/>
        <w:gridCol w:w="1722"/>
        <w:gridCol w:w="1007"/>
      </w:tblGrid>
      <w:tr w:rsidR="00933554" w:rsidRPr="00933554" w:rsidTr="004C4E50">
        <w:trPr>
          <w:trHeight w:val="330"/>
        </w:trPr>
        <w:tc>
          <w:tcPr>
            <w:tcW w:w="9904" w:type="dxa"/>
            <w:gridSpan w:val="6"/>
            <w:hideMark/>
          </w:tcPr>
          <w:p w:rsidR="00933554" w:rsidRPr="00933554" w:rsidRDefault="00933554" w:rsidP="00933554">
            <w:pPr>
              <w:spacing w:after="0"/>
              <w:jc w:val="both"/>
              <w:rPr>
                <w:rFonts w:ascii="Times New Roman" w:hAnsi="Times New Roman" w:cs="Times New Roman"/>
                <w:b/>
                <w:bCs/>
                <w:sz w:val="24"/>
                <w:szCs w:val="24"/>
              </w:rPr>
            </w:pPr>
            <w:r w:rsidRPr="00933554">
              <w:rPr>
                <w:rFonts w:ascii="Times New Roman" w:hAnsi="Times New Roman" w:cs="Times New Roman"/>
                <w:b/>
                <w:bCs/>
                <w:sz w:val="24"/>
                <w:szCs w:val="24"/>
              </w:rPr>
              <w:t>DETALLES DE LOS GASTOS DE LA CUENTA TMSPP/FONDO COMUN MUNICIPAL PERIODO 2018-2021</w:t>
            </w:r>
          </w:p>
        </w:tc>
      </w:tr>
      <w:tr w:rsidR="00D1703D" w:rsidRPr="00933554" w:rsidTr="00D1703D">
        <w:trPr>
          <w:trHeight w:val="510"/>
        </w:trPr>
        <w:tc>
          <w:tcPr>
            <w:tcW w:w="5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N°</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Nombre</w:t>
            </w:r>
          </w:p>
        </w:tc>
        <w:tc>
          <w:tcPr>
            <w:tcW w:w="865" w:type="dxa"/>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N°</w:t>
            </w:r>
            <w:r w:rsidR="00D1703D">
              <w:rPr>
                <w:rFonts w:ascii="Times New Roman" w:hAnsi="Times New Roman" w:cs="Times New Roman"/>
                <w:sz w:val="20"/>
                <w:szCs w:val="20"/>
              </w:rPr>
              <w:t xml:space="preserve"> </w:t>
            </w:r>
            <w:r w:rsidRPr="00933554">
              <w:rPr>
                <w:rFonts w:ascii="Times New Roman" w:hAnsi="Times New Roman" w:cs="Times New Roman"/>
                <w:sz w:val="20"/>
                <w:szCs w:val="20"/>
              </w:rPr>
              <w:t>de factura</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Descripción </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Descripción de la cuenta</w:t>
            </w:r>
          </w:p>
        </w:tc>
        <w:tc>
          <w:tcPr>
            <w:tcW w:w="1007"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Monto a cancelar </w:t>
            </w:r>
          </w:p>
        </w:tc>
      </w:tr>
      <w:tr w:rsidR="00D1703D" w:rsidRPr="00933554" w:rsidTr="00D1703D">
        <w:trPr>
          <w:trHeight w:val="956"/>
        </w:trPr>
        <w:tc>
          <w:tcPr>
            <w:tcW w:w="5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1</w:t>
            </w:r>
          </w:p>
        </w:tc>
        <w:tc>
          <w:tcPr>
            <w:tcW w:w="2002" w:type="dxa"/>
            <w:hideMark/>
          </w:tcPr>
          <w:p w:rsidR="00933554" w:rsidRPr="00933554" w:rsidRDefault="00933554" w:rsidP="002C2811">
            <w:pPr>
              <w:spacing w:after="0"/>
              <w:jc w:val="both"/>
              <w:rPr>
                <w:rFonts w:ascii="Times New Roman" w:hAnsi="Times New Roman" w:cs="Times New Roman"/>
                <w:sz w:val="20"/>
                <w:szCs w:val="20"/>
              </w:rPr>
            </w:pPr>
            <w:r w:rsidRPr="00933554">
              <w:rPr>
                <w:rFonts w:ascii="Times New Roman" w:hAnsi="Times New Roman" w:cs="Times New Roman"/>
                <w:sz w:val="20"/>
                <w:szCs w:val="20"/>
              </w:rPr>
              <w:t>FERRETERIA LAS CUMBRES</w:t>
            </w:r>
            <w:r w:rsidR="002C2811">
              <w:rPr>
                <w:rFonts w:ascii="Times New Roman" w:hAnsi="Times New Roman" w:cs="Times New Roman"/>
                <w:sz w:val="20"/>
                <w:szCs w:val="20"/>
              </w:rPr>
              <w:t xml:space="preserve"> </w:t>
            </w:r>
            <w:r w:rsidRPr="00933554">
              <w:rPr>
                <w:rFonts w:ascii="Times New Roman" w:hAnsi="Times New Roman" w:cs="Times New Roman"/>
                <w:sz w:val="20"/>
                <w:szCs w:val="20"/>
              </w:rPr>
              <w:t>(JORI, S.A DE C.V)</w:t>
            </w:r>
          </w:p>
        </w:tc>
        <w:tc>
          <w:tcPr>
            <w:tcW w:w="8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02097</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10 bolsas de cemento para Directiva de la Zona 1, Del Cantón El Rodeo(según acuerdo municipal No cinco con fecha veintidós de Marzo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79.50 </w:t>
            </w:r>
          </w:p>
        </w:tc>
      </w:tr>
      <w:tr w:rsidR="00D1703D" w:rsidRPr="00933554" w:rsidTr="00D1703D">
        <w:trPr>
          <w:trHeight w:val="1225"/>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2</w:t>
            </w:r>
          </w:p>
        </w:tc>
        <w:tc>
          <w:tcPr>
            <w:tcW w:w="2002" w:type="dxa"/>
            <w:hideMark/>
          </w:tcPr>
          <w:p w:rsidR="00933554" w:rsidRPr="00933554" w:rsidRDefault="00933554" w:rsidP="002C2811">
            <w:pPr>
              <w:spacing w:after="0"/>
              <w:jc w:val="both"/>
              <w:rPr>
                <w:rFonts w:ascii="Times New Roman" w:hAnsi="Times New Roman" w:cs="Times New Roman"/>
                <w:sz w:val="20"/>
                <w:szCs w:val="20"/>
              </w:rPr>
            </w:pPr>
            <w:r w:rsidRPr="00933554">
              <w:rPr>
                <w:rFonts w:ascii="Times New Roman" w:hAnsi="Times New Roman" w:cs="Times New Roman"/>
                <w:sz w:val="20"/>
                <w:szCs w:val="20"/>
              </w:rPr>
              <w:t>FERRETERIA LAS CUMBRES</w:t>
            </w:r>
            <w:r w:rsidR="002C2811">
              <w:rPr>
                <w:rFonts w:ascii="Times New Roman" w:hAnsi="Times New Roman" w:cs="Times New Roman"/>
                <w:sz w:val="20"/>
                <w:szCs w:val="20"/>
              </w:rPr>
              <w:t xml:space="preserve"> </w:t>
            </w:r>
            <w:r w:rsidRPr="00933554">
              <w:rPr>
                <w:rFonts w:ascii="Times New Roman" w:hAnsi="Times New Roman" w:cs="Times New Roman"/>
                <w:sz w:val="20"/>
                <w:szCs w:val="20"/>
              </w:rPr>
              <w:t>(JORI, S.A DE C.V)</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02099</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Compra de 2 postes galvanizados de 4" c/tapón y 1 abrazadera con pernos </w:t>
            </w:r>
            <w:r w:rsidR="00D1703D" w:rsidRPr="00933554">
              <w:rPr>
                <w:rFonts w:ascii="Times New Roman" w:hAnsi="Times New Roman" w:cs="Times New Roman"/>
                <w:sz w:val="20"/>
                <w:szCs w:val="20"/>
              </w:rPr>
              <w:t>donado</w:t>
            </w:r>
            <w:r w:rsidRPr="00933554">
              <w:rPr>
                <w:rFonts w:ascii="Times New Roman" w:hAnsi="Times New Roman" w:cs="Times New Roman"/>
                <w:sz w:val="20"/>
                <w:szCs w:val="20"/>
              </w:rPr>
              <w:t xml:space="preserve"> a </w:t>
            </w:r>
            <w:r w:rsidR="00D1703D" w:rsidRPr="00933554">
              <w:rPr>
                <w:rFonts w:ascii="Times New Roman" w:hAnsi="Times New Roman" w:cs="Times New Roman"/>
                <w:sz w:val="20"/>
                <w:szCs w:val="20"/>
              </w:rPr>
              <w:t>Raúl</w:t>
            </w:r>
            <w:r w:rsidRPr="00933554">
              <w:rPr>
                <w:rFonts w:ascii="Times New Roman" w:hAnsi="Times New Roman" w:cs="Times New Roman"/>
                <w:sz w:val="20"/>
                <w:szCs w:val="20"/>
              </w:rPr>
              <w:t xml:space="preserve"> Guillermo </w:t>
            </w:r>
            <w:r w:rsidR="00D1703D" w:rsidRPr="00933554">
              <w:rPr>
                <w:rFonts w:ascii="Times New Roman" w:hAnsi="Times New Roman" w:cs="Times New Roman"/>
                <w:sz w:val="20"/>
                <w:szCs w:val="20"/>
              </w:rPr>
              <w:t>García</w:t>
            </w:r>
            <w:r w:rsidRPr="00933554">
              <w:rPr>
                <w:rFonts w:ascii="Times New Roman" w:hAnsi="Times New Roman" w:cs="Times New Roman"/>
                <w:sz w:val="20"/>
                <w:szCs w:val="20"/>
              </w:rPr>
              <w:t xml:space="preserve"> </w:t>
            </w:r>
            <w:r w:rsidR="00D1703D" w:rsidRPr="00933554">
              <w:rPr>
                <w:rFonts w:ascii="Times New Roman" w:hAnsi="Times New Roman" w:cs="Times New Roman"/>
                <w:sz w:val="20"/>
                <w:szCs w:val="20"/>
              </w:rPr>
              <w:t>García</w:t>
            </w:r>
            <w:r w:rsidR="00D1703D">
              <w:rPr>
                <w:rFonts w:ascii="Times New Roman" w:hAnsi="Times New Roman" w:cs="Times New Roman"/>
                <w:sz w:val="20"/>
                <w:szCs w:val="20"/>
              </w:rPr>
              <w:t xml:space="preserve"> </w:t>
            </w:r>
            <w:r w:rsidRPr="00933554">
              <w:rPr>
                <w:rFonts w:ascii="Times New Roman" w:hAnsi="Times New Roman" w:cs="Times New Roman"/>
                <w:sz w:val="20"/>
                <w:szCs w:val="20"/>
              </w:rPr>
              <w:t>(Según acuerdo municipal No cinco con fecha siete de Marzo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w:t>
            </w:r>
            <w:r w:rsidR="00D1703D">
              <w:rPr>
                <w:rFonts w:ascii="Times New Roman" w:hAnsi="Times New Roman" w:cs="Times New Roman"/>
                <w:sz w:val="20"/>
                <w:szCs w:val="20"/>
              </w:rPr>
              <w:t xml:space="preserve"> </w:t>
            </w:r>
            <w:r w:rsidRPr="00933554">
              <w:rPr>
                <w:rFonts w:ascii="Times New Roman" w:hAnsi="Times New Roman" w:cs="Times New Roman"/>
                <w:sz w:val="20"/>
                <w:szCs w:val="20"/>
              </w:rPr>
              <w:t xml:space="preserve"> 110.50 </w:t>
            </w:r>
          </w:p>
        </w:tc>
      </w:tr>
      <w:tr w:rsidR="00D1703D" w:rsidRPr="00933554" w:rsidTr="00D1703D">
        <w:trPr>
          <w:trHeight w:val="946"/>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3</w:t>
            </w:r>
          </w:p>
        </w:tc>
        <w:tc>
          <w:tcPr>
            <w:tcW w:w="2002" w:type="dxa"/>
            <w:hideMark/>
          </w:tcPr>
          <w:p w:rsidR="00933554" w:rsidRPr="00933554" w:rsidRDefault="007C1053" w:rsidP="007C1053">
            <w:pPr>
              <w:spacing w:after="0"/>
              <w:jc w:val="both"/>
              <w:rPr>
                <w:rFonts w:ascii="Times New Roman" w:hAnsi="Times New Roman" w:cs="Times New Roman"/>
                <w:sz w:val="20"/>
                <w:szCs w:val="20"/>
              </w:rPr>
            </w:pPr>
            <w:r>
              <w:rPr>
                <w:rFonts w:ascii="Times New Roman" w:hAnsi="Times New Roman" w:cs="Times New Roman"/>
                <w:sz w:val="20"/>
                <w:szCs w:val="20"/>
              </w:rPr>
              <w:t>FERRETERIA LAS CUMBRES JO</w:t>
            </w:r>
            <w:r w:rsidR="00933554" w:rsidRPr="00933554">
              <w:rPr>
                <w:rFonts w:ascii="Times New Roman" w:hAnsi="Times New Roman" w:cs="Times New Roman"/>
                <w:sz w:val="20"/>
                <w:szCs w:val="20"/>
              </w:rPr>
              <w:t>RI, S.A DE C.V)</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02098</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25 bolsas de cem</w:t>
            </w:r>
            <w:r w:rsidR="00D1703D">
              <w:rPr>
                <w:rFonts w:ascii="Times New Roman" w:hAnsi="Times New Roman" w:cs="Times New Roman"/>
                <w:sz w:val="20"/>
                <w:szCs w:val="20"/>
              </w:rPr>
              <w:t>e</w:t>
            </w:r>
            <w:r w:rsidRPr="00933554">
              <w:rPr>
                <w:rFonts w:ascii="Times New Roman" w:hAnsi="Times New Roman" w:cs="Times New Roman"/>
                <w:sz w:val="20"/>
                <w:szCs w:val="20"/>
              </w:rPr>
              <w:t>nto donados a: Iglesia</w:t>
            </w:r>
            <w:r w:rsidR="00D1703D">
              <w:rPr>
                <w:rFonts w:ascii="Times New Roman" w:hAnsi="Times New Roman" w:cs="Times New Roman"/>
                <w:sz w:val="20"/>
                <w:szCs w:val="20"/>
              </w:rPr>
              <w:t xml:space="preserve"> del</w:t>
            </w:r>
            <w:r w:rsidRPr="00933554">
              <w:rPr>
                <w:rFonts w:ascii="Times New Roman" w:hAnsi="Times New Roman" w:cs="Times New Roman"/>
                <w:sz w:val="20"/>
                <w:szCs w:val="20"/>
              </w:rPr>
              <w:t xml:space="preserve"> </w:t>
            </w:r>
            <w:r w:rsidR="00D1703D" w:rsidRPr="00933554">
              <w:rPr>
                <w:rFonts w:ascii="Times New Roman" w:hAnsi="Times New Roman" w:cs="Times New Roman"/>
                <w:sz w:val="20"/>
                <w:szCs w:val="20"/>
              </w:rPr>
              <w:t>Séptimo</w:t>
            </w:r>
            <w:r w:rsidRPr="00933554">
              <w:rPr>
                <w:rFonts w:ascii="Times New Roman" w:hAnsi="Times New Roman" w:cs="Times New Roman"/>
                <w:sz w:val="20"/>
                <w:szCs w:val="20"/>
              </w:rPr>
              <w:t xml:space="preserve"> </w:t>
            </w:r>
            <w:r w:rsidR="00D1703D" w:rsidRPr="00933554">
              <w:rPr>
                <w:rFonts w:ascii="Times New Roman" w:hAnsi="Times New Roman" w:cs="Times New Roman"/>
                <w:sz w:val="20"/>
                <w:szCs w:val="20"/>
              </w:rPr>
              <w:t>día</w:t>
            </w:r>
            <w:r w:rsidRPr="00933554">
              <w:rPr>
                <w:rFonts w:ascii="Times New Roman" w:hAnsi="Times New Roman" w:cs="Times New Roman"/>
                <w:sz w:val="20"/>
                <w:szCs w:val="20"/>
              </w:rPr>
              <w:t xml:space="preserve"> del cantón Miraflores (según acuerdo municipal No cinco con fecha 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$ 198.75 </w:t>
            </w:r>
          </w:p>
        </w:tc>
      </w:tr>
      <w:tr w:rsidR="00D1703D" w:rsidRPr="00933554" w:rsidTr="00D1703D">
        <w:trPr>
          <w:trHeight w:val="1101"/>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4</w:t>
            </w:r>
          </w:p>
        </w:tc>
        <w:tc>
          <w:tcPr>
            <w:tcW w:w="2002" w:type="dxa"/>
            <w:hideMark/>
          </w:tcPr>
          <w:p w:rsidR="00933554" w:rsidRPr="00933554" w:rsidRDefault="00933554" w:rsidP="007C1053">
            <w:pPr>
              <w:spacing w:after="0"/>
              <w:jc w:val="both"/>
              <w:rPr>
                <w:rFonts w:ascii="Times New Roman" w:hAnsi="Times New Roman" w:cs="Times New Roman"/>
                <w:sz w:val="20"/>
                <w:szCs w:val="20"/>
              </w:rPr>
            </w:pPr>
            <w:r w:rsidRPr="00933554">
              <w:rPr>
                <w:rFonts w:ascii="Times New Roman" w:hAnsi="Times New Roman" w:cs="Times New Roman"/>
                <w:sz w:val="20"/>
                <w:szCs w:val="20"/>
              </w:rPr>
              <w:t>FERRETERIA LAS CUMBRES(JORI, S.A DE C.V)</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02096</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Compra de 400 block de 15x20x40 y 1 rollo de tela de gallinero de 1x72 para Iglesia Canaan, Cantón El </w:t>
            </w:r>
            <w:r w:rsidR="00D1703D" w:rsidRPr="00933554">
              <w:rPr>
                <w:rFonts w:ascii="Times New Roman" w:hAnsi="Times New Roman" w:cs="Times New Roman"/>
                <w:sz w:val="20"/>
                <w:szCs w:val="20"/>
              </w:rPr>
              <w:t>Paraíso</w:t>
            </w:r>
            <w:r w:rsidR="00D1703D">
              <w:rPr>
                <w:rFonts w:ascii="Times New Roman" w:hAnsi="Times New Roman" w:cs="Times New Roman"/>
                <w:sz w:val="20"/>
                <w:szCs w:val="20"/>
              </w:rPr>
              <w:t xml:space="preserve"> </w:t>
            </w:r>
            <w:r w:rsidRPr="00933554">
              <w:rPr>
                <w:rFonts w:ascii="Times New Roman" w:hAnsi="Times New Roman" w:cs="Times New Roman"/>
                <w:sz w:val="20"/>
                <w:szCs w:val="20"/>
              </w:rPr>
              <w:t>(Según acuerdo municipal No cinco con fecha 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$ 334.00 </w:t>
            </w:r>
          </w:p>
        </w:tc>
      </w:tr>
      <w:tr w:rsidR="00D1703D" w:rsidRPr="00933554" w:rsidTr="00D1703D">
        <w:trPr>
          <w:trHeight w:val="1119"/>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5</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JOSÉ OSWALDO CARRILLO AYALA</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Recibo simple.</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100 sodas y 30 pan para ACOSAMA para efectuar plan Castor en conjunto con la munic</w:t>
            </w:r>
            <w:r w:rsidR="00D1703D">
              <w:rPr>
                <w:rFonts w:ascii="Times New Roman" w:hAnsi="Times New Roman" w:cs="Times New Roman"/>
                <w:sz w:val="20"/>
                <w:szCs w:val="20"/>
              </w:rPr>
              <w:t>i</w:t>
            </w:r>
            <w:r w:rsidRPr="00933554">
              <w:rPr>
                <w:rFonts w:ascii="Times New Roman" w:hAnsi="Times New Roman" w:cs="Times New Roman"/>
                <w:sz w:val="20"/>
                <w:szCs w:val="20"/>
              </w:rPr>
              <w:t>palidad</w:t>
            </w:r>
            <w:r w:rsidR="00D1703D">
              <w:rPr>
                <w:rFonts w:ascii="Times New Roman" w:hAnsi="Times New Roman" w:cs="Times New Roman"/>
                <w:sz w:val="20"/>
                <w:szCs w:val="20"/>
              </w:rPr>
              <w:t xml:space="preserve"> </w:t>
            </w:r>
            <w:r w:rsidRPr="00933554">
              <w:rPr>
                <w:rFonts w:ascii="Times New Roman" w:hAnsi="Times New Roman" w:cs="Times New Roman"/>
                <w:sz w:val="20"/>
                <w:szCs w:val="20"/>
              </w:rPr>
              <w:t>(Según acuerd</w:t>
            </w:r>
            <w:r w:rsidR="00D1703D">
              <w:rPr>
                <w:rFonts w:ascii="Times New Roman" w:hAnsi="Times New Roman" w:cs="Times New Roman"/>
                <w:sz w:val="20"/>
                <w:szCs w:val="20"/>
              </w:rPr>
              <w:t>o</w:t>
            </w:r>
            <w:r w:rsidRPr="00933554">
              <w:rPr>
                <w:rFonts w:ascii="Times New Roman" w:hAnsi="Times New Roman" w:cs="Times New Roman"/>
                <w:sz w:val="20"/>
                <w:szCs w:val="20"/>
              </w:rPr>
              <w:t xml:space="preserve"> </w:t>
            </w:r>
            <w:r w:rsidR="00D1703D" w:rsidRPr="00933554">
              <w:rPr>
                <w:rFonts w:ascii="Times New Roman" w:hAnsi="Times New Roman" w:cs="Times New Roman"/>
                <w:sz w:val="20"/>
                <w:szCs w:val="20"/>
              </w:rPr>
              <w:t>municipal</w:t>
            </w:r>
            <w:r w:rsidRPr="00933554">
              <w:rPr>
                <w:rFonts w:ascii="Times New Roman" w:hAnsi="Times New Roman" w:cs="Times New Roman"/>
                <w:sz w:val="20"/>
                <w:szCs w:val="20"/>
              </w:rPr>
              <w:t xml:space="preserve"> No cinco con fecha veinticinco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67.50 </w:t>
            </w:r>
          </w:p>
        </w:tc>
      </w:tr>
      <w:tr w:rsidR="00D1703D" w:rsidRPr="00933554" w:rsidTr="008B6F46">
        <w:trPr>
          <w:trHeight w:val="1138"/>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6</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LAURA CRISTINA BERMUDEZ</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Recibo simple.</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70 flautas para ACOSAMA para efectuar plan Castor en conjunto con la munic</w:t>
            </w:r>
            <w:r w:rsidR="008B6F46">
              <w:rPr>
                <w:rFonts w:ascii="Times New Roman" w:hAnsi="Times New Roman" w:cs="Times New Roman"/>
                <w:sz w:val="20"/>
                <w:szCs w:val="20"/>
              </w:rPr>
              <w:t>i</w:t>
            </w:r>
            <w:r w:rsidRPr="00933554">
              <w:rPr>
                <w:rFonts w:ascii="Times New Roman" w:hAnsi="Times New Roman" w:cs="Times New Roman"/>
                <w:sz w:val="20"/>
                <w:szCs w:val="20"/>
              </w:rPr>
              <w:t>palidad</w:t>
            </w:r>
            <w:r w:rsidR="008B6F46">
              <w:rPr>
                <w:rFonts w:ascii="Times New Roman" w:hAnsi="Times New Roman" w:cs="Times New Roman"/>
                <w:sz w:val="20"/>
                <w:szCs w:val="20"/>
              </w:rPr>
              <w:t xml:space="preserve"> </w:t>
            </w:r>
            <w:r w:rsidRPr="00933554">
              <w:rPr>
                <w:rFonts w:ascii="Times New Roman" w:hAnsi="Times New Roman" w:cs="Times New Roman"/>
                <w:sz w:val="20"/>
                <w:szCs w:val="20"/>
              </w:rPr>
              <w:t>(Según acuerd</w:t>
            </w:r>
            <w:r w:rsidR="008B6F46">
              <w:rPr>
                <w:rFonts w:ascii="Times New Roman" w:hAnsi="Times New Roman" w:cs="Times New Roman"/>
                <w:sz w:val="20"/>
                <w:szCs w:val="20"/>
              </w:rPr>
              <w:t>o</w:t>
            </w:r>
            <w:r w:rsidRPr="00933554">
              <w:rPr>
                <w:rFonts w:ascii="Times New Roman" w:hAnsi="Times New Roman" w:cs="Times New Roman"/>
                <w:sz w:val="20"/>
                <w:szCs w:val="20"/>
              </w:rPr>
              <w:t xml:space="preserve"> munic</w:t>
            </w:r>
            <w:r w:rsidR="008B6F46">
              <w:rPr>
                <w:rFonts w:ascii="Times New Roman" w:hAnsi="Times New Roman" w:cs="Times New Roman"/>
                <w:sz w:val="20"/>
                <w:szCs w:val="20"/>
              </w:rPr>
              <w:t>i</w:t>
            </w:r>
            <w:r w:rsidRPr="00933554">
              <w:rPr>
                <w:rFonts w:ascii="Times New Roman" w:hAnsi="Times New Roman" w:cs="Times New Roman"/>
                <w:sz w:val="20"/>
                <w:szCs w:val="20"/>
              </w:rPr>
              <w:t>pal No cinco con fecha veinticinco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38.50 </w:t>
            </w:r>
          </w:p>
        </w:tc>
      </w:tr>
      <w:tr w:rsidR="00D1703D" w:rsidRPr="00933554" w:rsidTr="008B6F46">
        <w:trPr>
          <w:trHeight w:val="872"/>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7</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FUNERARIA "LA PALMA"</w:t>
            </w:r>
            <w:r w:rsidR="00765F7E">
              <w:rPr>
                <w:rFonts w:ascii="Times New Roman" w:hAnsi="Times New Roman" w:cs="Times New Roman"/>
                <w:sz w:val="20"/>
                <w:szCs w:val="20"/>
              </w:rPr>
              <w:t xml:space="preserve"> </w:t>
            </w:r>
            <w:r w:rsidRPr="00933554">
              <w:rPr>
                <w:rFonts w:ascii="Times New Roman" w:hAnsi="Times New Roman" w:cs="Times New Roman"/>
                <w:sz w:val="20"/>
                <w:szCs w:val="20"/>
              </w:rPr>
              <w:t>(CECILIO JOAQUIN ASCENCIO)</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0091</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Compra de ataúd donado a: José Nelson </w:t>
            </w:r>
            <w:r w:rsidR="00765F7E" w:rsidRPr="00933554">
              <w:rPr>
                <w:rFonts w:ascii="Times New Roman" w:hAnsi="Times New Roman" w:cs="Times New Roman"/>
                <w:sz w:val="20"/>
                <w:szCs w:val="20"/>
              </w:rPr>
              <w:t>Ramírez</w:t>
            </w:r>
            <w:r w:rsidRPr="00933554">
              <w:rPr>
                <w:rFonts w:ascii="Times New Roman" w:hAnsi="Times New Roman" w:cs="Times New Roman"/>
                <w:sz w:val="20"/>
                <w:szCs w:val="20"/>
              </w:rPr>
              <w:t xml:space="preserve"> </w:t>
            </w:r>
            <w:r w:rsidR="00765F7E" w:rsidRPr="00933554">
              <w:rPr>
                <w:rFonts w:ascii="Times New Roman" w:hAnsi="Times New Roman" w:cs="Times New Roman"/>
                <w:sz w:val="20"/>
                <w:szCs w:val="20"/>
              </w:rPr>
              <w:t>Pérez</w:t>
            </w:r>
            <w:r w:rsidR="00765F7E">
              <w:rPr>
                <w:rFonts w:ascii="Times New Roman" w:hAnsi="Times New Roman" w:cs="Times New Roman"/>
                <w:sz w:val="20"/>
                <w:szCs w:val="20"/>
              </w:rPr>
              <w:t xml:space="preserve"> </w:t>
            </w:r>
            <w:r w:rsidRPr="00933554">
              <w:rPr>
                <w:rFonts w:ascii="Times New Roman" w:hAnsi="Times New Roman" w:cs="Times New Roman"/>
                <w:sz w:val="20"/>
                <w:szCs w:val="20"/>
              </w:rPr>
              <w:t>(según acuerdo municipal No cinco con fecha veinticinco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$ 100.00 </w:t>
            </w:r>
          </w:p>
        </w:tc>
      </w:tr>
      <w:tr w:rsidR="00D1703D" w:rsidRPr="00933554" w:rsidTr="008B6F46">
        <w:trPr>
          <w:trHeight w:val="858"/>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8</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FARMACIA SAN NICOLAS, S.A DE C.V</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Cotización </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Compra de medicamento donado a: Imelda Hernández Bautista</w:t>
            </w:r>
            <w:r w:rsidR="00765F7E">
              <w:rPr>
                <w:rFonts w:ascii="Times New Roman" w:hAnsi="Times New Roman" w:cs="Times New Roman"/>
                <w:sz w:val="20"/>
                <w:szCs w:val="20"/>
              </w:rPr>
              <w:t xml:space="preserve"> </w:t>
            </w:r>
            <w:r w:rsidRPr="00933554">
              <w:rPr>
                <w:rFonts w:ascii="Times New Roman" w:hAnsi="Times New Roman" w:cs="Times New Roman"/>
                <w:sz w:val="20"/>
                <w:szCs w:val="20"/>
              </w:rPr>
              <w:t>(según</w:t>
            </w:r>
            <w:r w:rsidR="00765F7E">
              <w:rPr>
                <w:rFonts w:ascii="Times New Roman" w:hAnsi="Times New Roman" w:cs="Times New Roman"/>
                <w:sz w:val="20"/>
                <w:szCs w:val="20"/>
              </w:rPr>
              <w:t xml:space="preserve"> </w:t>
            </w:r>
            <w:r w:rsidRPr="00933554">
              <w:rPr>
                <w:rFonts w:ascii="Times New Roman" w:hAnsi="Times New Roman" w:cs="Times New Roman"/>
                <w:sz w:val="20"/>
                <w:szCs w:val="20"/>
              </w:rPr>
              <w:t>acuerdo municipal No cinco con fecha veinticinco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TMSPP/ Fondo común municipal periodo 2018-2021</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81.90 </w:t>
            </w:r>
          </w:p>
        </w:tc>
      </w:tr>
      <w:tr w:rsidR="00D1703D" w:rsidRPr="00933554" w:rsidTr="008B6F46">
        <w:trPr>
          <w:trHeight w:val="730"/>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9</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PANADERIA TECLEÑA S.A DE C.V</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Cotización </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Pago por compra de 2 pasteles para la celebración del </w:t>
            </w:r>
            <w:r w:rsidR="00765F7E" w:rsidRPr="00933554">
              <w:rPr>
                <w:rFonts w:ascii="Times New Roman" w:hAnsi="Times New Roman" w:cs="Times New Roman"/>
                <w:sz w:val="20"/>
                <w:szCs w:val="20"/>
              </w:rPr>
              <w:t>día</w:t>
            </w:r>
            <w:r w:rsidRPr="00933554">
              <w:rPr>
                <w:rFonts w:ascii="Times New Roman" w:hAnsi="Times New Roman" w:cs="Times New Roman"/>
                <w:sz w:val="20"/>
                <w:szCs w:val="20"/>
              </w:rPr>
              <w:t xml:space="preserve"> de las madres en el municipio de S.P.P.</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TMSPP/ Fondo común municipal periodo 2018-2021 </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39.00 </w:t>
            </w:r>
          </w:p>
        </w:tc>
      </w:tr>
      <w:tr w:rsidR="00D1703D" w:rsidRPr="00933554" w:rsidTr="008B6F46">
        <w:trPr>
          <w:trHeight w:val="857"/>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10</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FRANCIS JEAQUELINE MADRID DE ARGUETA</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Recibo simple.</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Compra de almuerzos para celebración del </w:t>
            </w:r>
            <w:proofErr w:type="spellStart"/>
            <w:r w:rsidRPr="00933554">
              <w:rPr>
                <w:rFonts w:ascii="Times New Roman" w:hAnsi="Times New Roman" w:cs="Times New Roman"/>
                <w:sz w:val="20"/>
                <w:szCs w:val="20"/>
              </w:rPr>
              <w:t>dia</w:t>
            </w:r>
            <w:proofErr w:type="spellEnd"/>
            <w:r w:rsidRPr="00933554">
              <w:rPr>
                <w:rFonts w:ascii="Times New Roman" w:hAnsi="Times New Roman" w:cs="Times New Roman"/>
                <w:sz w:val="20"/>
                <w:szCs w:val="20"/>
              </w:rPr>
              <w:t xml:space="preserve"> de las madres a empleadas de esta municipalidad.                                                                                </w:t>
            </w:r>
            <w:r w:rsidRPr="00933554">
              <w:rPr>
                <w:rFonts w:ascii="Times New Roman" w:hAnsi="Times New Roman" w:cs="Times New Roman"/>
                <w:sz w:val="20"/>
                <w:szCs w:val="20"/>
              </w:rPr>
              <w:br/>
              <w:t xml:space="preserve">                                                                        </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TMSPP/ Fondo común municipal periodo 2018-2021 </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$ 213.75 </w:t>
            </w:r>
          </w:p>
        </w:tc>
      </w:tr>
      <w:tr w:rsidR="00D1703D" w:rsidRPr="00933554" w:rsidTr="008B6F46">
        <w:trPr>
          <w:trHeight w:val="1042"/>
        </w:trPr>
        <w:tc>
          <w:tcPr>
            <w:tcW w:w="502"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lastRenderedPageBreak/>
              <w:t>11</w:t>
            </w:r>
          </w:p>
        </w:tc>
        <w:tc>
          <w:tcPr>
            <w:tcW w:w="2002"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EL CASTILLO MUSICAL(ANGEL JAVIER CASTILLO PORTILLO)</w:t>
            </w:r>
          </w:p>
        </w:tc>
        <w:tc>
          <w:tcPr>
            <w:tcW w:w="865" w:type="dxa"/>
            <w:noWrap/>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Cotización</w:t>
            </w:r>
          </w:p>
        </w:tc>
        <w:tc>
          <w:tcPr>
            <w:tcW w:w="3765"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Pago por</w:t>
            </w:r>
            <w:r w:rsidR="00765F7E">
              <w:rPr>
                <w:rFonts w:ascii="Times New Roman" w:hAnsi="Times New Roman" w:cs="Times New Roman"/>
                <w:sz w:val="20"/>
                <w:szCs w:val="20"/>
              </w:rPr>
              <w:t xml:space="preserve"> </w:t>
            </w:r>
            <w:r w:rsidR="00765F7E" w:rsidRPr="00933554">
              <w:rPr>
                <w:rFonts w:ascii="Times New Roman" w:hAnsi="Times New Roman" w:cs="Times New Roman"/>
                <w:sz w:val="20"/>
                <w:szCs w:val="20"/>
              </w:rPr>
              <w:t>reparación</w:t>
            </w:r>
            <w:r w:rsidRPr="00933554">
              <w:rPr>
                <w:rFonts w:ascii="Times New Roman" w:hAnsi="Times New Roman" w:cs="Times New Roman"/>
                <w:sz w:val="20"/>
                <w:szCs w:val="20"/>
              </w:rPr>
              <w:t xml:space="preserve"> de instrumentos musicales para la Fuerza Armada De El Salvador, destacamento Militar N°5</w:t>
            </w:r>
            <w:r w:rsidR="00D7574A">
              <w:rPr>
                <w:rFonts w:ascii="Times New Roman" w:hAnsi="Times New Roman" w:cs="Times New Roman"/>
                <w:sz w:val="20"/>
                <w:szCs w:val="20"/>
              </w:rPr>
              <w:t xml:space="preserve"> </w:t>
            </w:r>
            <w:r w:rsidRPr="00933554">
              <w:rPr>
                <w:rFonts w:ascii="Times New Roman" w:hAnsi="Times New Roman" w:cs="Times New Roman"/>
                <w:sz w:val="20"/>
                <w:szCs w:val="20"/>
              </w:rPr>
              <w:t>(Según acuerdo municipal No cinco con fecha veinticinco de Abril de 2019)</w:t>
            </w:r>
          </w:p>
        </w:tc>
        <w:tc>
          <w:tcPr>
            <w:tcW w:w="1763" w:type="dxa"/>
            <w:hideMark/>
          </w:tcPr>
          <w:p w:rsidR="00933554" w:rsidRPr="00933554" w:rsidRDefault="00933554" w:rsidP="00933554">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TMSPP/ Fondo común municipal periodo 2018-2021 </w:t>
            </w:r>
          </w:p>
        </w:tc>
        <w:tc>
          <w:tcPr>
            <w:tcW w:w="1007" w:type="dxa"/>
            <w:noWrap/>
            <w:hideMark/>
          </w:tcPr>
          <w:p w:rsidR="00933554" w:rsidRPr="00933554" w:rsidRDefault="00933554" w:rsidP="00D1703D">
            <w:pPr>
              <w:spacing w:after="0"/>
              <w:jc w:val="both"/>
              <w:rPr>
                <w:rFonts w:ascii="Times New Roman" w:hAnsi="Times New Roman" w:cs="Times New Roman"/>
                <w:sz w:val="20"/>
                <w:szCs w:val="20"/>
              </w:rPr>
            </w:pPr>
            <w:r w:rsidRPr="00933554">
              <w:rPr>
                <w:rFonts w:ascii="Times New Roman" w:hAnsi="Times New Roman" w:cs="Times New Roman"/>
                <w:sz w:val="20"/>
                <w:szCs w:val="20"/>
              </w:rPr>
              <w:t xml:space="preserve">$ 350.00 </w:t>
            </w:r>
          </w:p>
        </w:tc>
      </w:tr>
    </w:tbl>
    <w:p w:rsidR="00CC0FFA" w:rsidRPr="00933554" w:rsidRDefault="00CC0FFA" w:rsidP="00CC0FF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99"/>
        <w:gridCol w:w="1767"/>
        <w:gridCol w:w="1083"/>
        <w:gridCol w:w="2784"/>
        <w:gridCol w:w="2764"/>
        <w:gridCol w:w="1007"/>
      </w:tblGrid>
      <w:tr w:rsidR="00765F7E" w:rsidRPr="00765F7E" w:rsidTr="00765F7E">
        <w:trPr>
          <w:trHeight w:val="975"/>
        </w:trPr>
        <w:tc>
          <w:tcPr>
            <w:tcW w:w="9904" w:type="dxa"/>
            <w:gridSpan w:val="6"/>
            <w:hideMark/>
          </w:tcPr>
          <w:p w:rsidR="00765F7E" w:rsidRPr="00765F7E" w:rsidRDefault="00765F7E" w:rsidP="00765F7E">
            <w:pPr>
              <w:spacing w:after="0"/>
              <w:jc w:val="both"/>
              <w:rPr>
                <w:rFonts w:ascii="Times New Roman" w:hAnsi="Times New Roman" w:cs="Times New Roman"/>
                <w:b/>
                <w:bCs/>
                <w:sz w:val="24"/>
                <w:szCs w:val="24"/>
              </w:rPr>
            </w:pPr>
            <w:r w:rsidRPr="00765F7E">
              <w:rPr>
                <w:rFonts w:ascii="Times New Roman" w:hAnsi="Times New Roman" w:cs="Times New Roman"/>
                <w:b/>
                <w:bCs/>
                <w:sz w:val="24"/>
                <w:szCs w:val="24"/>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765F7E" w:rsidRPr="00765F7E" w:rsidTr="00765F7E">
        <w:trPr>
          <w:trHeight w:val="510"/>
        </w:trPr>
        <w:tc>
          <w:tcPr>
            <w:tcW w:w="49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w:t>
            </w:r>
          </w:p>
        </w:tc>
        <w:tc>
          <w:tcPr>
            <w:tcW w:w="176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Nombre</w:t>
            </w:r>
          </w:p>
        </w:tc>
        <w:tc>
          <w:tcPr>
            <w:tcW w:w="95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 de factura</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Descripción </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Descripción de la cuenta</w:t>
            </w:r>
          </w:p>
        </w:tc>
        <w:tc>
          <w:tcPr>
            <w:tcW w:w="1007"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Monto a cancelar </w:t>
            </w:r>
          </w:p>
        </w:tc>
      </w:tr>
      <w:tr w:rsidR="00765F7E" w:rsidRPr="00765F7E" w:rsidTr="00765F7E">
        <w:trPr>
          <w:trHeight w:val="2197"/>
        </w:trPr>
        <w:tc>
          <w:tcPr>
            <w:tcW w:w="49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1</w:t>
            </w:r>
          </w:p>
        </w:tc>
        <w:tc>
          <w:tcPr>
            <w:tcW w:w="1769" w:type="dxa"/>
            <w:hideMark/>
          </w:tcPr>
          <w:p w:rsidR="00765F7E" w:rsidRPr="00765F7E" w:rsidRDefault="007C1053" w:rsidP="00765F7E">
            <w:pPr>
              <w:spacing w:after="0"/>
              <w:jc w:val="both"/>
              <w:rPr>
                <w:rFonts w:ascii="Times New Roman" w:hAnsi="Times New Roman" w:cs="Times New Roman"/>
                <w:sz w:val="20"/>
                <w:szCs w:val="20"/>
              </w:rPr>
            </w:pPr>
            <w:r>
              <w:rPr>
                <w:rFonts w:ascii="Times New Roman" w:hAnsi="Times New Roman" w:cs="Times New Roman"/>
                <w:sz w:val="20"/>
                <w:szCs w:val="20"/>
              </w:rPr>
              <w:t>OSC</w:t>
            </w:r>
            <w:r w:rsidR="00765F7E" w:rsidRPr="00765F7E">
              <w:rPr>
                <w:rFonts w:ascii="Times New Roman" w:hAnsi="Times New Roman" w:cs="Times New Roman"/>
                <w:sz w:val="20"/>
                <w:szCs w:val="20"/>
              </w:rPr>
              <w:t>A</w:t>
            </w:r>
            <w:r>
              <w:rPr>
                <w:rFonts w:ascii="Times New Roman" w:hAnsi="Times New Roman" w:cs="Times New Roman"/>
                <w:sz w:val="20"/>
                <w:szCs w:val="20"/>
              </w:rPr>
              <w:t>R</w:t>
            </w:r>
            <w:r w:rsidR="00765F7E" w:rsidRPr="00765F7E">
              <w:rPr>
                <w:rFonts w:ascii="Times New Roman" w:hAnsi="Times New Roman" w:cs="Times New Roman"/>
                <w:sz w:val="20"/>
                <w:szCs w:val="20"/>
              </w:rPr>
              <w:t xml:space="preserve"> EFRAIN ASCENCIO </w:t>
            </w:r>
          </w:p>
        </w:tc>
        <w:tc>
          <w:tcPr>
            <w:tcW w:w="95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Recibo simple.</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Compra de 2 docenas de cohete vara para procesión del domingo de resurrección el día 21 de Abril de 2019 para Hermandad de Cargadores del santo Entierro, Cantón El Rodeo Zona #2(Según acuerdo municipal No cinco con fecha uno de Abril de 2019)</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22.50 </w:t>
            </w:r>
          </w:p>
        </w:tc>
      </w:tr>
      <w:tr w:rsidR="00765F7E" w:rsidRPr="00765F7E" w:rsidTr="00765F7E">
        <w:trPr>
          <w:trHeight w:val="2073"/>
        </w:trPr>
        <w:tc>
          <w:tcPr>
            <w:tcW w:w="49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2</w:t>
            </w:r>
          </w:p>
        </w:tc>
        <w:tc>
          <w:tcPr>
            <w:tcW w:w="1769" w:type="dxa"/>
            <w:hideMark/>
          </w:tcPr>
          <w:p w:rsidR="00765F7E" w:rsidRPr="00765F7E" w:rsidRDefault="00765F7E" w:rsidP="007C1053">
            <w:pPr>
              <w:spacing w:after="0"/>
              <w:jc w:val="both"/>
              <w:rPr>
                <w:rFonts w:ascii="Times New Roman" w:hAnsi="Times New Roman" w:cs="Times New Roman"/>
                <w:sz w:val="20"/>
                <w:szCs w:val="20"/>
              </w:rPr>
            </w:pPr>
            <w:r w:rsidRPr="00765F7E">
              <w:rPr>
                <w:rFonts w:ascii="Times New Roman" w:hAnsi="Times New Roman" w:cs="Times New Roman"/>
                <w:sz w:val="20"/>
                <w:szCs w:val="20"/>
              </w:rPr>
              <w:t>OSCA</w:t>
            </w:r>
            <w:r w:rsidR="007C1053">
              <w:rPr>
                <w:rFonts w:ascii="Times New Roman" w:hAnsi="Times New Roman" w:cs="Times New Roman"/>
                <w:sz w:val="20"/>
                <w:szCs w:val="20"/>
              </w:rPr>
              <w:t>R</w:t>
            </w:r>
            <w:r w:rsidRPr="00765F7E">
              <w:rPr>
                <w:rFonts w:ascii="Times New Roman" w:hAnsi="Times New Roman" w:cs="Times New Roman"/>
                <w:sz w:val="20"/>
                <w:szCs w:val="20"/>
              </w:rPr>
              <w:t xml:space="preserve"> EFRAIN ASCENCIO </w:t>
            </w:r>
          </w:p>
        </w:tc>
        <w:tc>
          <w:tcPr>
            <w:tcW w:w="95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Recibo simple.</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Compra de 3 docenas de cohete vara artesanal para Cantón Rodeo Zona #3, Concepción(según acuerdo municipal No cinco con fecha tres de Mayo de 2019)</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33.75 </w:t>
            </w:r>
          </w:p>
        </w:tc>
      </w:tr>
      <w:tr w:rsidR="00765F7E" w:rsidRPr="00765F7E" w:rsidTr="00765F7E">
        <w:trPr>
          <w:trHeight w:val="1963"/>
        </w:trPr>
        <w:tc>
          <w:tcPr>
            <w:tcW w:w="49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3</w:t>
            </w:r>
          </w:p>
        </w:tc>
        <w:tc>
          <w:tcPr>
            <w:tcW w:w="176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JULIO PEREZ FERNANDEZ</w:t>
            </w:r>
          </w:p>
        </w:tc>
        <w:tc>
          <w:tcPr>
            <w:tcW w:w="95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Recibo simple.</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Pago por servicios de banda musical para fiestas patronales del cantón El Paraíso, Sector Fátima (Según acuerdo munic</w:t>
            </w:r>
            <w:r>
              <w:rPr>
                <w:rFonts w:ascii="Times New Roman" w:hAnsi="Times New Roman" w:cs="Times New Roman"/>
                <w:sz w:val="20"/>
                <w:szCs w:val="20"/>
              </w:rPr>
              <w:t>i</w:t>
            </w:r>
            <w:r w:rsidRPr="00765F7E">
              <w:rPr>
                <w:rFonts w:ascii="Times New Roman" w:hAnsi="Times New Roman" w:cs="Times New Roman"/>
                <w:sz w:val="20"/>
                <w:szCs w:val="20"/>
              </w:rPr>
              <w:t>pal No Cinco con fecha Veinticinco de Abril de 2019)</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$ 250.00 </w:t>
            </w:r>
          </w:p>
        </w:tc>
      </w:tr>
      <w:tr w:rsidR="00765F7E" w:rsidRPr="00765F7E" w:rsidTr="00765F7E">
        <w:trPr>
          <w:trHeight w:val="2176"/>
        </w:trPr>
        <w:tc>
          <w:tcPr>
            <w:tcW w:w="49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4</w:t>
            </w:r>
          </w:p>
        </w:tc>
        <w:tc>
          <w:tcPr>
            <w:tcW w:w="176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PUBLICIDAD Y CONSULTORIA SALVADOREÑA S.A DE C.V</w:t>
            </w:r>
          </w:p>
        </w:tc>
        <w:tc>
          <w:tcPr>
            <w:tcW w:w="95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0021, 0025</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Compra de 124 banderas, 3 cheques distintivos para la premiación del concurso de alfombras, compra de 100 banderas moradas y amarillos, 6 banderas de 8 </w:t>
            </w:r>
            <w:proofErr w:type="spellStart"/>
            <w:r w:rsidRPr="00765F7E">
              <w:rPr>
                <w:rFonts w:ascii="Times New Roman" w:hAnsi="Times New Roman" w:cs="Times New Roman"/>
                <w:sz w:val="20"/>
                <w:szCs w:val="20"/>
              </w:rPr>
              <w:t>mtrs</w:t>
            </w:r>
            <w:proofErr w:type="spellEnd"/>
            <w:r w:rsidRPr="00765F7E">
              <w:rPr>
                <w:rFonts w:ascii="Times New Roman" w:hAnsi="Times New Roman" w:cs="Times New Roman"/>
                <w:sz w:val="20"/>
                <w:szCs w:val="20"/>
              </w:rPr>
              <w:t xml:space="preserve"> de largo color morada y amarillo con blanco.</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w:t>
            </w:r>
            <w:r>
              <w:rPr>
                <w:rFonts w:ascii="Times New Roman" w:hAnsi="Times New Roman" w:cs="Times New Roman"/>
                <w:sz w:val="20"/>
                <w:szCs w:val="20"/>
              </w:rPr>
              <w:t xml:space="preserve"> </w:t>
            </w:r>
            <w:r w:rsidRPr="00765F7E">
              <w:rPr>
                <w:rFonts w:ascii="Times New Roman" w:hAnsi="Times New Roman" w:cs="Times New Roman"/>
                <w:sz w:val="20"/>
                <w:szCs w:val="20"/>
              </w:rPr>
              <w:t xml:space="preserve"> 277.00 </w:t>
            </w:r>
          </w:p>
        </w:tc>
      </w:tr>
      <w:tr w:rsidR="00765F7E" w:rsidRPr="00765F7E" w:rsidTr="00765F7E">
        <w:trPr>
          <w:trHeight w:val="2034"/>
        </w:trPr>
        <w:tc>
          <w:tcPr>
            <w:tcW w:w="49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lastRenderedPageBreak/>
              <w:t>5</w:t>
            </w:r>
          </w:p>
        </w:tc>
        <w:tc>
          <w:tcPr>
            <w:tcW w:w="176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INDUSTRIAS EL TAURO, S.A DE C.V</w:t>
            </w:r>
          </w:p>
        </w:tc>
        <w:tc>
          <w:tcPr>
            <w:tcW w:w="95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Cotización</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Compra de pólvora para Cantón La Cruz Abajo</w:t>
            </w:r>
            <w:r w:rsidR="00D7574A">
              <w:rPr>
                <w:rFonts w:ascii="Times New Roman" w:hAnsi="Times New Roman" w:cs="Times New Roman"/>
                <w:sz w:val="20"/>
                <w:szCs w:val="20"/>
              </w:rPr>
              <w:t xml:space="preserve"> </w:t>
            </w:r>
            <w:r w:rsidRPr="00765F7E">
              <w:rPr>
                <w:rFonts w:ascii="Times New Roman" w:hAnsi="Times New Roman" w:cs="Times New Roman"/>
                <w:sz w:val="20"/>
                <w:szCs w:val="20"/>
              </w:rPr>
              <w:t>(Según acuerdo municipal No  cinco con fecha veinticinco de Abril de 2019)</w:t>
            </w:r>
          </w:p>
        </w:tc>
        <w:tc>
          <w:tcPr>
            <w:tcW w:w="2835"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765F7E" w:rsidRPr="00765F7E" w:rsidRDefault="00765F7E" w:rsidP="00765F7E">
            <w:pPr>
              <w:spacing w:after="0"/>
              <w:jc w:val="both"/>
              <w:rPr>
                <w:rFonts w:ascii="Times New Roman" w:hAnsi="Times New Roman" w:cs="Times New Roman"/>
                <w:sz w:val="20"/>
                <w:szCs w:val="20"/>
              </w:rPr>
            </w:pPr>
            <w:r>
              <w:rPr>
                <w:rFonts w:ascii="Times New Roman" w:hAnsi="Times New Roman" w:cs="Times New Roman"/>
                <w:sz w:val="20"/>
                <w:szCs w:val="20"/>
              </w:rPr>
              <w:t>$</w:t>
            </w:r>
            <w:r w:rsidRPr="00765F7E">
              <w:rPr>
                <w:rFonts w:ascii="Times New Roman" w:hAnsi="Times New Roman" w:cs="Times New Roman"/>
                <w:sz w:val="20"/>
                <w:szCs w:val="20"/>
              </w:rPr>
              <w:t xml:space="preserve"> 560.00 </w:t>
            </w:r>
          </w:p>
        </w:tc>
      </w:tr>
    </w:tbl>
    <w:p w:rsidR="00CC0FFA" w:rsidRPr="00765F7E" w:rsidRDefault="00CC0FFA" w:rsidP="00CC0FFA">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99"/>
        <w:gridCol w:w="2019"/>
        <w:gridCol w:w="851"/>
        <w:gridCol w:w="3073"/>
        <w:gridCol w:w="2313"/>
        <w:gridCol w:w="1149"/>
      </w:tblGrid>
      <w:tr w:rsidR="00765F7E" w:rsidRPr="00765F7E" w:rsidTr="00765F7E">
        <w:trPr>
          <w:trHeight w:val="570"/>
        </w:trPr>
        <w:tc>
          <w:tcPr>
            <w:tcW w:w="9904" w:type="dxa"/>
            <w:gridSpan w:val="6"/>
            <w:hideMark/>
          </w:tcPr>
          <w:p w:rsidR="00765F7E" w:rsidRPr="00765F7E" w:rsidRDefault="00765F7E" w:rsidP="00765F7E">
            <w:pPr>
              <w:spacing w:after="0"/>
              <w:jc w:val="both"/>
              <w:rPr>
                <w:rFonts w:ascii="Times New Roman" w:hAnsi="Times New Roman" w:cs="Times New Roman"/>
                <w:b/>
                <w:bCs/>
                <w:sz w:val="24"/>
                <w:szCs w:val="24"/>
              </w:rPr>
            </w:pPr>
            <w:r w:rsidRPr="00765F7E">
              <w:rPr>
                <w:rFonts w:ascii="Times New Roman" w:hAnsi="Times New Roman" w:cs="Times New Roman"/>
                <w:b/>
                <w:bCs/>
                <w:sz w:val="24"/>
                <w:szCs w:val="24"/>
              </w:rPr>
              <w:t>DETALLES DE LOS GASTOS DE LA CUENTA TMSPP/PROGRAMA DE FOMENTO E INCENTIVO PARA LA PARTICIPACIÓN DE JOVES EN EL DESARROLLO DE DIFERENTES DISCIPLINAS DEPORTIVAS CON LA PROMOCIÓN DE TORNEOS MUNICIPALES AÑO 2019</w:t>
            </w:r>
          </w:p>
        </w:tc>
      </w:tr>
      <w:tr w:rsidR="00765F7E" w:rsidRPr="00765F7E" w:rsidTr="00765F7E">
        <w:trPr>
          <w:trHeight w:val="510"/>
        </w:trPr>
        <w:tc>
          <w:tcPr>
            <w:tcW w:w="49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w:t>
            </w:r>
          </w:p>
        </w:tc>
        <w:tc>
          <w:tcPr>
            <w:tcW w:w="201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Nombre</w:t>
            </w:r>
          </w:p>
        </w:tc>
        <w:tc>
          <w:tcPr>
            <w:tcW w:w="851"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N° de factura</w:t>
            </w:r>
          </w:p>
        </w:tc>
        <w:tc>
          <w:tcPr>
            <w:tcW w:w="3073"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Descripción </w:t>
            </w:r>
          </w:p>
        </w:tc>
        <w:tc>
          <w:tcPr>
            <w:tcW w:w="2313"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Descripción de la cuenta</w:t>
            </w:r>
          </w:p>
        </w:tc>
        <w:tc>
          <w:tcPr>
            <w:tcW w:w="114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Monto a cancelar </w:t>
            </w:r>
          </w:p>
        </w:tc>
      </w:tr>
      <w:tr w:rsidR="00765F7E" w:rsidRPr="00765F7E" w:rsidTr="00C9556D">
        <w:trPr>
          <w:trHeight w:val="3186"/>
        </w:trPr>
        <w:tc>
          <w:tcPr>
            <w:tcW w:w="49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1</w:t>
            </w:r>
          </w:p>
        </w:tc>
        <w:tc>
          <w:tcPr>
            <w:tcW w:w="201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SPORT DESINGN´S AND MORE</w:t>
            </w:r>
            <w:r>
              <w:rPr>
                <w:rFonts w:ascii="Times New Roman" w:hAnsi="Times New Roman" w:cs="Times New Roman"/>
                <w:sz w:val="20"/>
                <w:szCs w:val="20"/>
              </w:rPr>
              <w:t xml:space="preserve"> </w:t>
            </w:r>
            <w:r w:rsidRPr="00765F7E">
              <w:rPr>
                <w:rFonts w:ascii="Times New Roman" w:hAnsi="Times New Roman" w:cs="Times New Roman"/>
                <w:sz w:val="20"/>
                <w:szCs w:val="20"/>
              </w:rPr>
              <w:t>(ESMERALDA MARLENY LEÓN LEÓN)</w:t>
            </w:r>
          </w:p>
        </w:tc>
        <w:tc>
          <w:tcPr>
            <w:tcW w:w="851"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0023</w:t>
            </w:r>
          </w:p>
        </w:tc>
        <w:tc>
          <w:tcPr>
            <w:tcW w:w="3073" w:type="dxa"/>
            <w:hideMark/>
          </w:tcPr>
          <w:p w:rsidR="00765F7E" w:rsidRPr="00765F7E" w:rsidRDefault="00765F7E" w:rsidP="00765F7E">
            <w:pPr>
              <w:spacing w:after="0"/>
              <w:rPr>
                <w:rFonts w:ascii="Times New Roman" w:hAnsi="Times New Roman" w:cs="Times New Roman"/>
                <w:sz w:val="20"/>
                <w:szCs w:val="20"/>
              </w:rPr>
            </w:pPr>
            <w:r w:rsidRPr="00765F7E">
              <w:rPr>
                <w:rFonts w:ascii="Times New Roman" w:hAnsi="Times New Roman" w:cs="Times New Roman"/>
                <w:sz w:val="20"/>
                <w:szCs w:val="20"/>
              </w:rPr>
              <w:t xml:space="preserve">Compra de uniformes deportivos donados a:                                                                                                       </w:t>
            </w:r>
            <w:r w:rsidRPr="00765F7E">
              <w:rPr>
                <w:rFonts w:ascii="Times New Roman" w:hAnsi="Times New Roman" w:cs="Times New Roman"/>
                <w:b/>
                <w:bCs/>
                <w:sz w:val="20"/>
                <w:szCs w:val="20"/>
              </w:rPr>
              <w:t>&gt; Comité deportivo de Futbol del Casco Urbano.                                                                                       &gt;</w:t>
            </w:r>
            <w:r w:rsidR="00BA0C77" w:rsidRPr="00765F7E">
              <w:rPr>
                <w:rFonts w:ascii="Times New Roman" w:hAnsi="Times New Roman" w:cs="Times New Roman"/>
                <w:b/>
                <w:bCs/>
                <w:sz w:val="20"/>
                <w:szCs w:val="20"/>
              </w:rPr>
              <w:t>Comité</w:t>
            </w:r>
            <w:r w:rsidRPr="00765F7E">
              <w:rPr>
                <w:rFonts w:ascii="Times New Roman" w:hAnsi="Times New Roman" w:cs="Times New Roman"/>
                <w:b/>
                <w:bCs/>
                <w:sz w:val="20"/>
                <w:szCs w:val="20"/>
              </w:rPr>
              <w:t xml:space="preserve"> de </w:t>
            </w:r>
            <w:r w:rsidR="00BA0C77" w:rsidRPr="00765F7E">
              <w:rPr>
                <w:rFonts w:ascii="Times New Roman" w:hAnsi="Times New Roman" w:cs="Times New Roman"/>
                <w:b/>
                <w:bCs/>
                <w:sz w:val="20"/>
                <w:szCs w:val="20"/>
              </w:rPr>
              <w:t>basquetbol</w:t>
            </w:r>
            <w:r w:rsidRPr="00765F7E">
              <w:rPr>
                <w:rFonts w:ascii="Times New Roman" w:hAnsi="Times New Roman" w:cs="Times New Roman"/>
                <w:b/>
                <w:bCs/>
                <w:sz w:val="20"/>
                <w:szCs w:val="20"/>
              </w:rPr>
              <w:t xml:space="preserve"> del casco Urbano   </w:t>
            </w:r>
            <w:r w:rsidRPr="00765F7E">
              <w:rPr>
                <w:rFonts w:ascii="Times New Roman" w:hAnsi="Times New Roman" w:cs="Times New Roman"/>
                <w:sz w:val="20"/>
                <w:szCs w:val="20"/>
              </w:rPr>
              <w:t xml:space="preserve">                              (Según acuerdo municipal No cinco con </w:t>
            </w:r>
            <w:r w:rsidR="00BA0C77" w:rsidRPr="00765F7E">
              <w:rPr>
                <w:rFonts w:ascii="Times New Roman" w:hAnsi="Times New Roman" w:cs="Times New Roman"/>
                <w:sz w:val="20"/>
                <w:szCs w:val="20"/>
              </w:rPr>
              <w:t>fecha</w:t>
            </w:r>
            <w:r w:rsidRPr="00765F7E">
              <w:rPr>
                <w:rFonts w:ascii="Times New Roman" w:hAnsi="Times New Roman" w:cs="Times New Roman"/>
                <w:sz w:val="20"/>
                <w:szCs w:val="20"/>
              </w:rPr>
              <w:t xml:space="preserve"> cinco de Abril del 2019)                                                  </w:t>
            </w:r>
            <w:r w:rsidRPr="00765F7E">
              <w:rPr>
                <w:rFonts w:ascii="Times New Roman" w:hAnsi="Times New Roman" w:cs="Times New Roman"/>
                <w:b/>
                <w:bCs/>
                <w:sz w:val="20"/>
                <w:szCs w:val="20"/>
              </w:rPr>
              <w:t xml:space="preserve">FORMA DE PAGO:  </w:t>
            </w:r>
            <w:r w:rsidRPr="00765F7E">
              <w:rPr>
                <w:rFonts w:ascii="Times New Roman" w:hAnsi="Times New Roman" w:cs="Times New Roman"/>
                <w:sz w:val="20"/>
                <w:szCs w:val="20"/>
              </w:rPr>
              <w:t xml:space="preserve">                                                 30% Anticipo= </w:t>
            </w:r>
            <w:r w:rsidRPr="00765F7E">
              <w:rPr>
                <w:rFonts w:ascii="Times New Roman" w:hAnsi="Times New Roman" w:cs="Times New Roman"/>
                <w:b/>
                <w:bCs/>
                <w:sz w:val="20"/>
                <w:szCs w:val="20"/>
              </w:rPr>
              <w:t xml:space="preserve">$583.20 </w:t>
            </w:r>
            <w:r w:rsidRPr="00765F7E">
              <w:rPr>
                <w:rFonts w:ascii="Times New Roman" w:hAnsi="Times New Roman" w:cs="Times New Roman"/>
                <w:sz w:val="20"/>
                <w:szCs w:val="20"/>
              </w:rPr>
              <w:t xml:space="preserve">                                                         30% Avance= </w:t>
            </w:r>
            <w:r w:rsidRPr="00765F7E">
              <w:rPr>
                <w:rFonts w:ascii="Times New Roman" w:hAnsi="Times New Roman" w:cs="Times New Roman"/>
                <w:b/>
                <w:bCs/>
                <w:sz w:val="20"/>
                <w:szCs w:val="20"/>
              </w:rPr>
              <w:t xml:space="preserve">$583.20    </w:t>
            </w:r>
            <w:r w:rsidRPr="00765F7E">
              <w:rPr>
                <w:rFonts w:ascii="Times New Roman" w:hAnsi="Times New Roman" w:cs="Times New Roman"/>
                <w:sz w:val="20"/>
                <w:szCs w:val="20"/>
              </w:rPr>
              <w:t xml:space="preserve">                                                         40% Pago final= </w:t>
            </w:r>
            <w:r w:rsidRPr="00765F7E">
              <w:rPr>
                <w:rFonts w:ascii="Times New Roman" w:hAnsi="Times New Roman" w:cs="Times New Roman"/>
                <w:b/>
                <w:bCs/>
                <w:sz w:val="20"/>
                <w:szCs w:val="20"/>
              </w:rPr>
              <w:t xml:space="preserve">$777.60 </w:t>
            </w:r>
            <w:r w:rsidRPr="00765F7E">
              <w:rPr>
                <w:rFonts w:ascii="Times New Roman" w:hAnsi="Times New Roman" w:cs="Times New Roman"/>
                <w:sz w:val="20"/>
                <w:szCs w:val="20"/>
              </w:rPr>
              <w:t xml:space="preserve">                                                                                                                                                                            </w:t>
            </w:r>
          </w:p>
        </w:tc>
        <w:tc>
          <w:tcPr>
            <w:tcW w:w="2313"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w:t>
            </w:r>
            <w:r>
              <w:rPr>
                <w:rFonts w:ascii="Times New Roman" w:hAnsi="Times New Roman" w:cs="Times New Roman"/>
                <w:sz w:val="20"/>
                <w:szCs w:val="20"/>
              </w:rPr>
              <w:t xml:space="preserve"> </w:t>
            </w:r>
            <w:r w:rsidRPr="00765F7E">
              <w:rPr>
                <w:rFonts w:ascii="Times New Roman" w:hAnsi="Times New Roman" w:cs="Times New Roman"/>
                <w:sz w:val="20"/>
                <w:szCs w:val="20"/>
              </w:rPr>
              <w:t xml:space="preserve"> 1,944.00 </w:t>
            </w:r>
          </w:p>
        </w:tc>
      </w:tr>
      <w:tr w:rsidR="00765F7E" w:rsidRPr="00765F7E" w:rsidTr="00C9556D">
        <w:trPr>
          <w:trHeight w:val="1956"/>
        </w:trPr>
        <w:tc>
          <w:tcPr>
            <w:tcW w:w="499"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2</w:t>
            </w:r>
          </w:p>
        </w:tc>
        <w:tc>
          <w:tcPr>
            <w:tcW w:w="2019"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SPORT DESINGN´S AND MORE</w:t>
            </w:r>
            <w:r>
              <w:rPr>
                <w:rFonts w:ascii="Times New Roman" w:hAnsi="Times New Roman" w:cs="Times New Roman"/>
                <w:sz w:val="20"/>
                <w:szCs w:val="20"/>
              </w:rPr>
              <w:t xml:space="preserve"> </w:t>
            </w:r>
            <w:r w:rsidRPr="00765F7E">
              <w:rPr>
                <w:rFonts w:ascii="Times New Roman" w:hAnsi="Times New Roman" w:cs="Times New Roman"/>
                <w:sz w:val="20"/>
                <w:szCs w:val="20"/>
              </w:rPr>
              <w:t>(ESMERALDA MARLENY LEÓN LEÓN)</w:t>
            </w:r>
          </w:p>
        </w:tc>
        <w:tc>
          <w:tcPr>
            <w:tcW w:w="851" w:type="dxa"/>
            <w:noWrap/>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0024</w:t>
            </w:r>
          </w:p>
        </w:tc>
        <w:tc>
          <w:tcPr>
            <w:tcW w:w="3073"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Compra de uniformes deportivos donados a:                                                            &gt;</w:t>
            </w:r>
            <w:r w:rsidR="00BA0C77" w:rsidRPr="00765F7E">
              <w:rPr>
                <w:rFonts w:ascii="Times New Roman" w:hAnsi="Times New Roman" w:cs="Times New Roman"/>
                <w:sz w:val="20"/>
                <w:szCs w:val="20"/>
              </w:rPr>
              <w:t>Comités</w:t>
            </w:r>
            <w:r w:rsidRPr="00765F7E">
              <w:rPr>
                <w:rFonts w:ascii="Times New Roman" w:hAnsi="Times New Roman" w:cs="Times New Roman"/>
                <w:sz w:val="20"/>
                <w:szCs w:val="20"/>
              </w:rPr>
              <w:t xml:space="preserve"> deportivos del cantón Buena Vista                                         &gt;C.E </w:t>
            </w:r>
            <w:r w:rsidR="00BA0C77" w:rsidRPr="00765F7E">
              <w:rPr>
                <w:rFonts w:ascii="Times New Roman" w:hAnsi="Times New Roman" w:cs="Times New Roman"/>
                <w:sz w:val="20"/>
                <w:szCs w:val="20"/>
              </w:rPr>
              <w:t>General</w:t>
            </w:r>
            <w:r w:rsidRPr="00765F7E">
              <w:rPr>
                <w:rFonts w:ascii="Times New Roman" w:hAnsi="Times New Roman" w:cs="Times New Roman"/>
                <w:sz w:val="20"/>
                <w:szCs w:val="20"/>
              </w:rPr>
              <w:t xml:space="preserve"> Francisco </w:t>
            </w:r>
            <w:r w:rsidR="00BA0C77" w:rsidRPr="00765F7E">
              <w:rPr>
                <w:rFonts w:ascii="Times New Roman" w:hAnsi="Times New Roman" w:cs="Times New Roman"/>
                <w:sz w:val="20"/>
                <w:szCs w:val="20"/>
              </w:rPr>
              <w:t>Morazán</w:t>
            </w:r>
            <w:r w:rsidRPr="00765F7E">
              <w:rPr>
                <w:rFonts w:ascii="Times New Roman" w:hAnsi="Times New Roman" w:cs="Times New Roman"/>
                <w:sz w:val="20"/>
                <w:szCs w:val="20"/>
              </w:rPr>
              <w:t xml:space="preserve">                                                    (Según acuerdo municipal No cinco con fecha uno de Abril de 2019)</w:t>
            </w:r>
          </w:p>
        </w:tc>
        <w:tc>
          <w:tcPr>
            <w:tcW w:w="2313" w:type="dxa"/>
            <w:hideMark/>
          </w:tcPr>
          <w:p w:rsidR="00765F7E" w:rsidRPr="00765F7E" w:rsidRDefault="00765F7E" w:rsidP="00765F7E">
            <w:pPr>
              <w:spacing w:after="0"/>
              <w:jc w:val="both"/>
              <w:rPr>
                <w:rFonts w:ascii="Times New Roman" w:hAnsi="Times New Roman" w:cs="Times New Roman"/>
                <w:sz w:val="20"/>
                <w:szCs w:val="20"/>
              </w:rPr>
            </w:pPr>
            <w:r w:rsidRPr="00765F7E">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765F7E" w:rsidRPr="00765F7E" w:rsidRDefault="00765F7E"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716.00 </w:t>
            </w:r>
          </w:p>
        </w:tc>
      </w:tr>
    </w:tbl>
    <w:p w:rsidR="00CC0FFA" w:rsidRPr="00765F7E" w:rsidRDefault="00CC0FFA" w:rsidP="00CC0FFA">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9"/>
        <w:gridCol w:w="1335"/>
        <w:gridCol w:w="1133"/>
        <w:gridCol w:w="2983"/>
        <w:gridCol w:w="2680"/>
        <w:gridCol w:w="1304"/>
      </w:tblGrid>
      <w:tr w:rsidR="00C9556D" w:rsidRPr="00C9556D" w:rsidTr="00C9556D">
        <w:trPr>
          <w:trHeight w:val="555"/>
        </w:trPr>
        <w:tc>
          <w:tcPr>
            <w:tcW w:w="9904" w:type="dxa"/>
            <w:gridSpan w:val="6"/>
            <w:hideMark/>
          </w:tcPr>
          <w:p w:rsidR="00C9556D" w:rsidRPr="00C9556D" w:rsidRDefault="00C9556D" w:rsidP="00C9556D">
            <w:pPr>
              <w:spacing w:after="0"/>
              <w:jc w:val="both"/>
              <w:rPr>
                <w:rFonts w:ascii="Times New Roman" w:hAnsi="Times New Roman" w:cs="Times New Roman"/>
                <w:b/>
                <w:bCs/>
                <w:sz w:val="24"/>
                <w:szCs w:val="24"/>
              </w:rPr>
            </w:pPr>
            <w:r w:rsidRPr="00C9556D">
              <w:rPr>
                <w:rFonts w:ascii="Times New Roman" w:hAnsi="Times New Roman" w:cs="Times New Roman"/>
                <w:b/>
                <w:bCs/>
                <w:sz w:val="24"/>
                <w:szCs w:val="24"/>
              </w:rPr>
              <w:t>DETALLES DE LOS GASTOS DE LA CUENTA TMSPP/PROYECTO DE FOMENTO Y RECONOCIMIENTO A LA IMPORTANCIA DE LA MUJER EN EL PAPEL DE MADRE DENTRO DE LA SOCIEDAD.</w:t>
            </w:r>
          </w:p>
        </w:tc>
      </w:tr>
      <w:tr w:rsidR="00C9556D" w:rsidRPr="00C9556D" w:rsidTr="00C9556D">
        <w:trPr>
          <w:trHeight w:val="510"/>
        </w:trPr>
        <w:tc>
          <w:tcPr>
            <w:tcW w:w="469"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N°</w:t>
            </w:r>
          </w:p>
        </w:tc>
        <w:tc>
          <w:tcPr>
            <w:tcW w:w="1335"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Nombre</w:t>
            </w:r>
          </w:p>
        </w:tc>
        <w:tc>
          <w:tcPr>
            <w:tcW w:w="1133"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N° de factura</w:t>
            </w:r>
          </w:p>
        </w:tc>
        <w:tc>
          <w:tcPr>
            <w:tcW w:w="2983"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Descripción </w:t>
            </w:r>
          </w:p>
        </w:tc>
        <w:tc>
          <w:tcPr>
            <w:tcW w:w="2680"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Descripción de la cuenta</w:t>
            </w:r>
          </w:p>
        </w:tc>
        <w:tc>
          <w:tcPr>
            <w:tcW w:w="1304" w:type="dxa"/>
            <w:hideMark/>
          </w:tcPr>
          <w:p w:rsidR="00C9556D" w:rsidRPr="00765F7E" w:rsidRDefault="00C9556D" w:rsidP="00C9556D">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Monto a cancelar </w:t>
            </w:r>
          </w:p>
        </w:tc>
      </w:tr>
      <w:tr w:rsidR="00C9556D" w:rsidRPr="00C9556D" w:rsidTr="001A16EC">
        <w:trPr>
          <w:trHeight w:val="333"/>
        </w:trPr>
        <w:tc>
          <w:tcPr>
            <w:tcW w:w="469" w:type="dxa"/>
            <w:hideMark/>
          </w:tcPr>
          <w:p w:rsidR="00C9556D" w:rsidRPr="00C9556D" w:rsidRDefault="00C9556D" w:rsidP="00C9556D">
            <w:pPr>
              <w:spacing w:after="0"/>
              <w:jc w:val="both"/>
              <w:rPr>
                <w:rFonts w:ascii="Times New Roman" w:hAnsi="Times New Roman" w:cs="Times New Roman"/>
                <w:sz w:val="20"/>
                <w:szCs w:val="20"/>
              </w:rPr>
            </w:pPr>
            <w:r w:rsidRPr="00C9556D">
              <w:rPr>
                <w:rFonts w:ascii="Times New Roman" w:hAnsi="Times New Roman" w:cs="Times New Roman"/>
                <w:sz w:val="20"/>
                <w:szCs w:val="20"/>
              </w:rPr>
              <w:t>1</w:t>
            </w:r>
          </w:p>
        </w:tc>
        <w:tc>
          <w:tcPr>
            <w:tcW w:w="1335" w:type="dxa"/>
            <w:hideMark/>
          </w:tcPr>
          <w:p w:rsidR="00C9556D" w:rsidRPr="00C9556D" w:rsidRDefault="00C9556D" w:rsidP="00C9556D">
            <w:pPr>
              <w:spacing w:after="0"/>
              <w:jc w:val="both"/>
              <w:rPr>
                <w:rFonts w:ascii="Times New Roman" w:hAnsi="Times New Roman" w:cs="Times New Roman"/>
                <w:sz w:val="20"/>
                <w:szCs w:val="20"/>
              </w:rPr>
            </w:pPr>
            <w:r w:rsidRPr="00C9556D">
              <w:rPr>
                <w:rFonts w:ascii="Times New Roman" w:hAnsi="Times New Roman" w:cs="Times New Roman"/>
                <w:sz w:val="20"/>
                <w:szCs w:val="20"/>
              </w:rPr>
              <w:t>CARMENCI, S.A DE C.V</w:t>
            </w:r>
          </w:p>
        </w:tc>
        <w:tc>
          <w:tcPr>
            <w:tcW w:w="1133" w:type="dxa"/>
            <w:noWrap/>
            <w:hideMark/>
          </w:tcPr>
          <w:p w:rsidR="00C9556D" w:rsidRPr="00C9556D" w:rsidRDefault="00C9556D" w:rsidP="00C9556D">
            <w:pPr>
              <w:spacing w:after="0"/>
              <w:jc w:val="both"/>
              <w:rPr>
                <w:rFonts w:ascii="Times New Roman" w:hAnsi="Times New Roman" w:cs="Times New Roman"/>
                <w:sz w:val="20"/>
                <w:szCs w:val="20"/>
              </w:rPr>
            </w:pPr>
            <w:r w:rsidRPr="00C9556D">
              <w:rPr>
                <w:rFonts w:ascii="Times New Roman" w:hAnsi="Times New Roman" w:cs="Times New Roman"/>
                <w:sz w:val="20"/>
                <w:szCs w:val="20"/>
              </w:rPr>
              <w:t>Cotización.</w:t>
            </w:r>
          </w:p>
        </w:tc>
        <w:tc>
          <w:tcPr>
            <w:tcW w:w="2983" w:type="dxa"/>
            <w:hideMark/>
          </w:tcPr>
          <w:p w:rsidR="00C9556D" w:rsidRPr="00C9556D" w:rsidRDefault="00C9556D" w:rsidP="001A16EC">
            <w:pPr>
              <w:spacing w:after="0"/>
              <w:jc w:val="both"/>
              <w:rPr>
                <w:rFonts w:ascii="Times New Roman" w:hAnsi="Times New Roman" w:cs="Times New Roman"/>
                <w:sz w:val="20"/>
                <w:szCs w:val="20"/>
              </w:rPr>
            </w:pPr>
            <w:r w:rsidRPr="00C9556D">
              <w:rPr>
                <w:rFonts w:ascii="Times New Roman" w:hAnsi="Times New Roman" w:cs="Times New Roman"/>
                <w:sz w:val="20"/>
                <w:szCs w:val="20"/>
              </w:rPr>
              <w:t xml:space="preserve">Pago por compra de regalos para celebración del </w:t>
            </w:r>
            <w:r w:rsidR="00BA0C77" w:rsidRPr="00C9556D">
              <w:rPr>
                <w:rFonts w:ascii="Times New Roman" w:hAnsi="Times New Roman" w:cs="Times New Roman"/>
                <w:sz w:val="20"/>
                <w:szCs w:val="20"/>
              </w:rPr>
              <w:t>día</w:t>
            </w:r>
            <w:r w:rsidRPr="00C9556D">
              <w:rPr>
                <w:rFonts w:ascii="Times New Roman" w:hAnsi="Times New Roman" w:cs="Times New Roman"/>
                <w:sz w:val="20"/>
                <w:szCs w:val="20"/>
              </w:rPr>
              <w:t xml:space="preserve"> de las madres en el Municipio de San Pedro Perulapan, Departamento de </w:t>
            </w:r>
            <w:r w:rsidR="00BA0C77" w:rsidRPr="00C9556D">
              <w:rPr>
                <w:rFonts w:ascii="Times New Roman" w:hAnsi="Times New Roman" w:cs="Times New Roman"/>
                <w:sz w:val="20"/>
                <w:szCs w:val="20"/>
              </w:rPr>
              <w:t>Cuscatlán</w:t>
            </w:r>
            <w:r w:rsidRPr="00C9556D">
              <w:rPr>
                <w:rFonts w:ascii="Times New Roman" w:hAnsi="Times New Roman" w:cs="Times New Roman"/>
                <w:sz w:val="20"/>
                <w:szCs w:val="20"/>
              </w:rPr>
              <w:t xml:space="preserve">.  </w:t>
            </w:r>
            <w:r w:rsidR="000D6E3A">
              <w:rPr>
                <w:rFonts w:ascii="Times New Roman" w:hAnsi="Times New Roman" w:cs="Times New Roman"/>
                <w:sz w:val="20"/>
                <w:szCs w:val="20"/>
              </w:rPr>
              <w:t>Según Aprobación del presupuesto contemplado en la carpeta técnica del Proyecto</w:t>
            </w:r>
            <w:r w:rsidR="001A16EC">
              <w:rPr>
                <w:rFonts w:ascii="Times New Roman" w:hAnsi="Times New Roman" w:cs="Times New Roman"/>
                <w:sz w:val="20"/>
                <w:szCs w:val="20"/>
              </w:rPr>
              <w:t xml:space="preserve"> </w:t>
            </w:r>
            <w:r w:rsidR="001A16EC" w:rsidRPr="00C9556D">
              <w:rPr>
                <w:rFonts w:ascii="Times New Roman" w:hAnsi="Times New Roman" w:cs="Times New Roman"/>
                <w:sz w:val="20"/>
                <w:szCs w:val="20"/>
              </w:rPr>
              <w:t xml:space="preserve">fomento y reconocimiento a la importancia de la mujer en el </w:t>
            </w:r>
            <w:r w:rsidR="001A16EC" w:rsidRPr="00C9556D">
              <w:rPr>
                <w:rFonts w:ascii="Times New Roman" w:hAnsi="Times New Roman" w:cs="Times New Roman"/>
                <w:sz w:val="20"/>
                <w:szCs w:val="20"/>
              </w:rPr>
              <w:lastRenderedPageBreak/>
              <w:t>papel de madre dentro de la sociedad.</w:t>
            </w:r>
            <w:r w:rsidRPr="00C9556D">
              <w:rPr>
                <w:rFonts w:ascii="Times New Roman" w:hAnsi="Times New Roman" w:cs="Times New Roman"/>
                <w:sz w:val="20"/>
                <w:szCs w:val="20"/>
              </w:rPr>
              <w:t xml:space="preserve">     </w:t>
            </w:r>
          </w:p>
        </w:tc>
        <w:tc>
          <w:tcPr>
            <w:tcW w:w="2680" w:type="dxa"/>
            <w:hideMark/>
          </w:tcPr>
          <w:p w:rsidR="00C9556D" w:rsidRPr="00C9556D" w:rsidRDefault="00C9556D" w:rsidP="00C9556D">
            <w:pPr>
              <w:spacing w:after="0"/>
              <w:jc w:val="both"/>
              <w:rPr>
                <w:rFonts w:ascii="Times New Roman" w:hAnsi="Times New Roman" w:cs="Times New Roman"/>
                <w:sz w:val="20"/>
                <w:szCs w:val="20"/>
              </w:rPr>
            </w:pPr>
            <w:r w:rsidRPr="00C9556D">
              <w:rPr>
                <w:rFonts w:ascii="Times New Roman" w:hAnsi="Times New Roman" w:cs="Times New Roman"/>
                <w:sz w:val="20"/>
                <w:szCs w:val="20"/>
              </w:rPr>
              <w:lastRenderedPageBreak/>
              <w:t>TMSPP/Proyecto de fomento y reconocimiento a la importancia de la mujer en el papel de madre dentro de la sociedad.</w:t>
            </w:r>
          </w:p>
        </w:tc>
        <w:tc>
          <w:tcPr>
            <w:tcW w:w="1304" w:type="dxa"/>
            <w:hideMark/>
          </w:tcPr>
          <w:p w:rsidR="00C9556D" w:rsidRPr="00C9556D" w:rsidRDefault="00BA0C77" w:rsidP="00BA0C7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C9556D" w:rsidRPr="00C9556D">
              <w:rPr>
                <w:rFonts w:ascii="Times New Roman" w:hAnsi="Times New Roman" w:cs="Times New Roman"/>
                <w:sz w:val="20"/>
                <w:szCs w:val="20"/>
              </w:rPr>
              <w:t xml:space="preserve"> 5,957.50 </w:t>
            </w:r>
          </w:p>
        </w:tc>
      </w:tr>
    </w:tbl>
    <w:p w:rsidR="00765F7E" w:rsidRDefault="00765F7E" w:rsidP="00CC0FFA">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79"/>
        <w:gridCol w:w="1462"/>
        <w:gridCol w:w="861"/>
        <w:gridCol w:w="3402"/>
        <w:gridCol w:w="2693"/>
        <w:gridCol w:w="1007"/>
      </w:tblGrid>
      <w:tr w:rsidR="00C57BE2" w:rsidRPr="00C57BE2" w:rsidTr="008C13F3">
        <w:trPr>
          <w:trHeight w:val="70"/>
        </w:trPr>
        <w:tc>
          <w:tcPr>
            <w:tcW w:w="9904" w:type="dxa"/>
            <w:gridSpan w:val="6"/>
            <w:hideMark/>
          </w:tcPr>
          <w:p w:rsidR="00C57BE2" w:rsidRPr="00C57BE2" w:rsidRDefault="00C57BE2" w:rsidP="00C57BE2">
            <w:pPr>
              <w:spacing w:after="0"/>
              <w:jc w:val="both"/>
              <w:rPr>
                <w:rFonts w:ascii="Times New Roman" w:hAnsi="Times New Roman" w:cs="Times New Roman"/>
                <w:b/>
                <w:bCs/>
                <w:sz w:val="24"/>
                <w:szCs w:val="24"/>
              </w:rPr>
            </w:pPr>
            <w:r w:rsidRPr="00C57BE2">
              <w:rPr>
                <w:rFonts w:ascii="Times New Roman" w:hAnsi="Times New Roman" w:cs="Times New Roman"/>
                <w:b/>
                <w:bCs/>
                <w:sz w:val="24"/>
                <w:szCs w:val="24"/>
              </w:rPr>
              <w:t>DETALLES DE LOS GASTOS DE LA CUENTA TMSPP/PROGRAMA DE SANEAMIENTO AMBIENTAL Y GESTIÓN DE RIESGO DE RIESGO EN EL MUNICIPIO DE SAN PEDRO PERULAPAN.</w:t>
            </w:r>
          </w:p>
        </w:tc>
      </w:tr>
      <w:tr w:rsidR="00C57BE2" w:rsidRPr="00C57BE2" w:rsidTr="00D7574A">
        <w:trPr>
          <w:trHeight w:val="510"/>
        </w:trPr>
        <w:tc>
          <w:tcPr>
            <w:tcW w:w="479"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N°</w:t>
            </w:r>
          </w:p>
        </w:tc>
        <w:tc>
          <w:tcPr>
            <w:tcW w:w="1462"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Nombre</w:t>
            </w:r>
          </w:p>
        </w:tc>
        <w:tc>
          <w:tcPr>
            <w:tcW w:w="861"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N° de factura</w:t>
            </w:r>
          </w:p>
        </w:tc>
        <w:tc>
          <w:tcPr>
            <w:tcW w:w="3402"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Descripción </w:t>
            </w:r>
          </w:p>
        </w:tc>
        <w:tc>
          <w:tcPr>
            <w:tcW w:w="2693"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Descripción de la cuenta</w:t>
            </w:r>
          </w:p>
        </w:tc>
        <w:tc>
          <w:tcPr>
            <w:tcW w:w="1007" w:type="dxa"/>
            <w:hideMark/>
          </w:tcPr>
          <w:p w:rsidR="00C57BE2" w:rsidRPr="00765F7E" w:rsidRDefault="00C57BE2" w:rsidP="00C57BE2">
            <w:pPr>
              <w:spacing w:after="0"/>
              <w:jc w:val="both"/>
              <w:rPr>
                <w:rFonts w:ascii="Times New Roman" w:hAnsi="Times New Roman" w:cs="Times New Roman"/>
                <w:sz w:val="20"/>
                <w:szCs w:val="20"/>
              </w:rPr>
            </w:pPr>
            <w:r w:rsidRPr="00765F7E">
              <w:rPr>
                <w:rFonts w:ascii="Times New Roman" w:hAnsi="Times New Roman" w:cs="Times New Roman"/>
                <w:sz w:val="20"/>
                <w:szCs w:val="20"/>
              </w:rPr>
              <w:t xml:space="preserve"> Monto a cancelar </w:t>
            </w:r>
          </w:p>
        </w:tc>
      </w:tr>
      <w:tr w:rsidR="00C57BE2" w:rsidRPr="00C57BE2" w:rsidTr="00D7574A">
        <w:trPr>
          <w:trHeight w:val="858"/>
        </w:trPr>
        <w:tc>
          <w:tcPr>
            <w:tcW w:w="479" w:type="dxa"/>
            <w:hideMark/>
          </w:tcPr>
          <w:p w:rsidR="00C57BE2" w:rsidRPr="00C57BE2"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1</w:t>
            </w:r>
          </w:p>
        </w:tc>
        <w:tc>
          <w:tcPr>
            <w:tcW w:w="1462" w:type="dxa"/>
            <w:hideMark/>
          </w:tcPr>
          <w:p w:rsidR="00C57BE2" w:rsidRPr="00C57BE2"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ANA CRUZ AGUILAR</w:t>
            </w:r>
          </w:p>
        </w:tc>
        <w:tc>
          <w:tcPr>
            <w:tcW w:w="861" w:type="dxa"/>
            <w:noWrap/>
            <w:hideMark/>
          </w:tcPr>
          <w:p w:rsidR="00C57BE2" w:rsidRPr="00C57BE2"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Planilla pago</w:t>
            </w:r>
          </w:p>
        </w:tc>
        <w:tc>
          <w:tcPr>
            <w:tcW w:w="3402" w:type="dxa"/>
            <w:hideMark/>
          </w:tcPr>
          <w:p w:rsidR="00D7574A"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Pago por servicios prestado en poda de cementerio del cantón Miraflores.</w:t>
            </w:r>
          </w:p>
          <w:p w:rsidR="00C57BE2" w:rsidRPr="00C57BE2" w:rsidRDefault="00D7574A" w:rsidP="00C57BE2">
            <w:pPr>
              <w:spacing w:after="0"/>
              <w:jc w:val="both"/>
              <w:rPr>
                <w:rFonts w:ascii="Times New Roman" w:hAnsi="Times New Roman" w:cs="Times New Roman"/>
                <w:sz w:val="20"/>
                <w:szCs w:val="20"/>
              </w:rPr>
            </w:pPr>
            <w:r>
              <w:rPr>
                <w:rFonts w:ascii="Times New Roman" w:hAnsi="Times New Roman" w:cs="Times New Roman"/>
                <w:sz w:val="20"/>
                <w:szCs w:val="20"/>
              </w:rPr>
              <w:t xml:space="preserve">Periodo del </w:t>
            </w:r>
            <w:r w:rsidR="00C57BE2" w:rsidRPr="00C57BE2">
              <w:rPr>
                <w:rFonts w:ascii="Times New Roman" w:hAnsi="Times New Roman" w:cs="Times New Roman"/>
                <w:sz w:val="20"/>
                <w:szCs w:val="20"/>
              </w:rPr>
              <w:t xml:space="preserve"> </w:t>
            </w:r>
            <w:r>
              <w:rPr>
                <w:rFonts w:ascii="Times New Roman" w:hAnsi="Times New Roman" w:cs="Times New Roman"/>
                <w:sz w:val="20"/>
                <w:szCs w:val="20"/>
              </w:rPr>
              <w:t>01/04/2019 al 05/04/2019 y del 08/04/2019</w:t>
            </w:r>
            <w:r w:rsidR="00C57BE2" w:rsidRPr="00C57BE2">
              <w:rPr>
                <w:rFonts w:ascii="Times New Roman" w:hAnsi="Times New Roman" w:cs="Times New Roman"/>
                <w:sz w:val="20"/>
                <w:szCs w:val="20"/>
              </w:rPr>
              <w:t xml:space="preserve"> </w:t>
            </w:r>
            <w:r>
              <w:rPr>
                <w:rFonts w:ascii="Times New Roman" w:hAnsi="Times New Roman" w:cs="Times New Roman"/>
                <w:sz w:val="20"/>
                <w:szCs w:val="20"/>
              </w:rPr>
              <w:t>al 12/04/2019</w:t>
            </w:r>
            <w:r w:rsidR="00C57BE2" w:rsidRPr="00C57BE2">
              <w:rPr>
                <w:rFonts w:ascii="Times New Roman" w:hAnsi="Times New Roman" w:cs="Times New Roman"/>
                <w:sz w:val="20"/>
                <w:szCs w:val="20"/>
              </w:rPr>
              <w:t xml:space="preserve">           </w:t>
            </w:r>
          </w:p>
        </w:tc>
        <w:tc>
          <w:tcPr>
            <w:tcW w:w="2693" w:type="dxa"/>
            <w:hideMark/>
          </w:tcPr>
          <w:p w:rsidR="00C57BE2" w:rsidRPr="00C57BE2"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TMSPP/Programa de saneamiento ambiental y gestión de riesgo de riesgo en el municipio de San Pedro Perulapan.</w:t>
            </w:r>
          </w:p>
        </w:tc>
        <w:tc>
          <w:tcPr>
            <w:tcW w:w="1007" w:type="dxa"/>
            <w:hideMark/>
          </w:tcPr>
          <w:p w:rsidR="00C57BE2" w:rsidRPr="00C57BE2" w:rsidRDefault="00C57BE2" w:rsidP="00C57BE2">
            <w:pPr>
              <w:spacing w:after="0"/>
              <w:jc w:val="both"/>
              <w:rPr>
                <w:rFonts w:ascii="Times New Roman" w:hAnsi="Times New Roman" w:cs="Times New Roman"/>
                <w:sz w:val="20"/>
                <w:szCs w:val="20"/>
              </w:rPr>
            </w:pPr>
            <w:r w:rsidRPr="00C57BE2">
              <w:rPr>
                <w:rFonts w:ascii="Times New Roman" w:hAnsi="Times New Roman" w:cs="Times New Roman"/>
                <w:sz w:val="20"/>
                <w:szCs w:val="20"/>
              </w:rPr>
              <w:t>$</w:t>
            </w:r>
            <w:r>
              <w:rPr>
                <w:rFonts w:ascii="Times New Roman" w:hAnsi="Times New Roman" w:cs="Times New Roman"/>
                <w:sz w:val="20"/>
                <w:szCs w:val="20"/>
              </w:rPr>
              <w:t xml:space="preserve"> </w:t>
            </w:r>
            <w:r w:rsidRPr="00C57BE2">
              <w:rPr>
                <w:rFonts w:ascii="Times New Roman" w:hAnsi="Times New Roman" w:cs="Times New Roman"/>
                <w:sz w:val="20"/>
                <w:szCs w:val="20"/>
              </w:rPr>
              <w:t xml:space="preserve"> 230.00 </w:t>
            </w:r>
          </w:p>
        </w:tc>
      </w:tr>
    </w:tbl>
    <w:p w:rsidR="007A31FD" w:rsidRPr="000C44E5" w:rsidRDefault="006F76BA" w:rsidP="002B2A0A">
      <w:pPr>
        <w:spacing w:after="0" w:line="276" w:lineRule="auto"/>
        <w:jc w:val="both"/>
        <w:rPr>
          <w:rFonts w:ascii="Times New Roman" w:hAnsi="Times New Roman" w:cs="Times New Roman"/>
          <w:sz w:val="24"/>
          <w:szCs w:val="24"/>
        </w:rPr>
      </w:pPr>
      <w:r w:rsidRPr="00300EB3">
        <w:rPr>
          <w:rFonts w:ascii="Times New Roman" w:hAnsi="Times New Roman" w:cs="Times New Roman"/>
          <w:b/>
          <w:sz w:val="24"/>
          <w:szCs w:val="24"/>
        </w:rPr>
        <w:t>ACUERDO NÚMERO TRES:</w:t>
      </w:r>
      <w:r w:rsidRPr="000C44E5">
        <w:rPr>
          <w:rFonts w:ascii="Times New Roman" w:hAnsi="Times New Roman" w:cs="Times New Roman"/>
          <w:sz w:val="24"/>
          <w:szCs w:val="24"/>
        </w:rPr>
        <w:t xml:space="preserve"> El Concejo Municipal,  CONSIDERANDO:</w:t>
      </w:r>
    </w:p>
    <w:p w:rsidR="00A310BB" w:rsidRPr="00A310BB" w:rsidRDefault="00674CDF" w:rsidP="00A310BB">
      <w:pPr>
        <w:shd w:val="clear" w:color="auto" w:fill="FFFFFF"/>
        <w:spacing w:after="0"/>
        <w:jc w:val="both"/>
        <w:rPr>
          <w:rFonts w:ascii="Times New Roman" w:hAnsi="Times New Roman" w:cs="Times New Roman"/>
          <w:sz w:val="24"/>
          <w:szCs w:val="24"/>
          <w:lang w:val="es-ES"/>
        </w:rPr>
      </w:pPr>
      <w:r w:rsidRPr="00CB5576">
        <w:rPr>
          <w:rFonts w:ascii="Times New Roman" w:hAnsi="Times New Roman" w:cs="Times New Roman"/>
          <w:sz w:val="24"/>
          <w:szCs w:val="24"/>
        </w:rPr>
        <w:t xml:space="preserve">I- </w:t>
      </w:r>
      <w:r w:rsidR="00A310BB" w:rsidRPr="00A310BB">
        <w:rPr>
          <w:rFonts w:ascii="Times New Roman" w:hAnsi="Times New Roman" w:cs="Times New Roman"/>
          <w:sz w:val="24"/>
          <w:szCs w:val="24"/>
          <w:lang w:val="es-ES"/>
        </w:rPr>
        <w:t>Que según el Art. 59 numeral 4 de la LCAM el cual establece: "Los funcionarios o empleados de</w:t>
      </w:r>
    </w:p>
    <w:p w:rsidR="00A310BB" w:rsidRPr="00A310BB" w:rsidRDefault="00A310BB" w:rsidP="00A310BB">
      <w:pPr>
        <w:shd w:val="clear" w:color="auto" w:fill="FFFFFF"/>
        <w:spacing w:after="0"/>
        <w:jc w:val="both"/>
        <w:rPr>
          <w:rFonts w:ascii="Times New Roman" w:hAnsi="Times New Roman" w:cs="Times New Roman"/>
          <w:sz w:val="24"/>
          <w:szCs w:val="24"/>
          <w:lang w:val="es-ES"/>
        </w:rPr>
      </w:pPr>
      <w:r w:rsidRPr="00A310BB">
        <w:rPr>
          <w:rFonts w:ascii="Times New Roman" w:hAnsi="Times New Roman" w:cs="Times New Roman"/>
          <w:sz w:val="24"/>
          <w:szCs w:val="24"/>
          <w:lang w:val="es-ES"/>
        </w:rPr>
        <w:t>Carrera gozarán de los siguientes derechos 4) De vacaciones, asuetos y licencias señalado en la ley correspondiente.</w:t>
      </w:r>
    </w:p>
    <w:p w:rsidR="00A310BB" w:rsidRPr="00A310BB" w:rsidRDefault="00A310BB" w:rsidP="00A310BB">
      <w:pPr>
        <w:shd w:val="clear" w:color="auto" w:fill="FFFFFF"/>
        <w:spacing w:after="0"/>
        <w:jc w:val="both"/>
        <w:rPr>
          <w:rFonts w:ascii="Times New Roman" w:hAnsi="Times New Roman" w:cs="Times New Roman"/>
          <w:sz w:val="24"/>
          <w:szCs w:val="24"/>
          <w:lang w:val="es-ES"/>
        </w:rPr>
      </w:pPr>
      <w:r w:rsidRPr="00A310BB">
        <w:rPr>
          <w:rFonts w:ascii="Times New Roman" w:hAnsi="Times New Roman" w:cs="Times New Roman"/>
          <w:sz w:val="24"/>
          <w:szCs w:val="24"/>
          <w:lang w:val="es-ES"/>
        </w:rPr>
        <w:t>II- Que el Articulo 177 del Código de Trabajo, establece "Después de un año de trabajo continuo en la misma empresa o establecimiento o bajo la dependencia de un mismo patrono, los trabajadores tendrán derecho a un período de vacaciones cuya duración será de quince días, los cuales serán remunerados con una prestación equivalente al salario ordinario correspondiente a dicho lapso más un 30% del mismo"</w:t>
      </w:r>
    </w:p>
    <w:p w:rsidR="00A310BB" w:rsidRPr="00A310BB" w:rsidRDefault="00A310BB" w:rsidP="00A310BB">
      <w:pPr>
        <w:shd w:val="clear" w:color="auto" w:fill="FFFFFF"/>
        <w:spacing w:after="0"/>
        <w:jc w:val="both"/>
        <w:rPr>
          <w:rFonts w:ascii="Times New Roman" w:hAnsi="Times New Roman" w:cs="Times New Roman"/>
          <w:sz w:val="24"/>
          <w:szCs w:val="24"/>
          <w:lang w:val="es-ES"/>
        </w:rPr>
      </w:pPr>
      <w:r w:rsidRPr="00A310BB">
        <w:rPr>
          <w:rFonts w:ascii="Times New Roman" w:hAnsi="Times New Roman" w:cs="Times New Roman"/>
          <w:sz w:val="24"/>
          <w:szCs w:val="24"/>
          <w:lang w:val="es-ES"/>
        </w:rPr>
        <w:t>III- Que según el Art. 42 del Reglamento Interno de Trabajo con aplicación de la Carrera Administrativa Municipal, que literalmente dice: El Personal de servicio continuo al que se refiere el Artículo anterior que por circunstancias de trabajo no pueda gozar de vacaciones en los periodos antes mencionados gozará de 15 de quince días de vacaciones anuales remuneradas con una prestación equivalente al salario ordinario correspondiente a dicho lapso.</w:t>
      </w:r>
    </w:p>
    <w:p w:rsidR="002809F3" w:rsidRPr="00A310BB" w:rsidRDefault="00A310BB" w:rsidP="00A310BB">
      <w:pPr>
        <w:autoSpaceDE w:val="0"/>
        <w:autoSpaceDN w:val="0"/>
        <w:adjustRightInd w:val="0"/>
        <w:spacing w:after="0" w:line="276" w:lineRule="auto"/>
        <w:jc w:val="both"/>
        <w:rPr>
          <w:rFonts w:ascii="Times New Roman" w:hAnsi="Times New Roman" w:cs="Times New Roman"/>
          <w:b/>
          <w:sz w:val="24"/>
          <w:szCs w:val="24"/>
        </w:rPr>
      </w:pPr>
      <w:r w:rsidRPr="00A310BB">
        <w:rPr>
          <w:rFonts w:ascii="Times New Roman" w:hAnsi="Times New Roman" w:cs="Times New Roman"/>
          <w:sz w:val="24"/>
          <w:szCs w:val="24"/>
          <w:lang w:val="es-ES"/>
        </w:rPr>
        <w:t xml:space="preserve">IV- Que por la naturaleza de las actividades que ejercen los elementos que prestan la seguridad al municipio, es importante conceder las vacaciones anuales a dichos empleados. </w:t>
      </w:r>
      <w:r w:rsidRPr="00A310BB">
        <w:rPr>
          <w:rFonts w:ascii="Times New Roman" w:hAnsi="Times New Roman" w:cs="Times New Roman"/>
          <w:b/>
          <w:sz w:val="24"/>
          <w:szCs w:val="24"/>
        </w:rPr>
        <w:t xml:space="preserve">Por lo tanto, </w:t>
      </w:r>
      <w:r w:rsidRPr="00A310BB">
        <w:rPr>
          <w:rFonts w:ascii="Times New Roman" w:hAnsi="Times New Roman" w:cs="Times New Roman"/>
          <w:b/>
          <w:sz w:val="24"/>
          <w:szCs w:val="24"/>
          <w:lang w:val="es-ES"/>
        </w:rPr>
        <w:t xml:space="preserve">el Concejo Municipal en uso de las facultades que le otorga el Código Municipal. ACUERDA: </w:t>
      </w:r>
      <w:r w:rsidRPr="00A310BB">
        <w:rPr>
          <w:rFonts w:ascii="Times New Roman" w:hAnsi="Times New Roman" w:cs="Times New Roman"/>
          <w:sz w:val="24"/>
          <w:szCs w:val="24"/>
          <w:lang w:val="es-ES"/>
        </w:rPr>
        <w:t xml:space="preserve">1) Conceder los 15 días de vacaciones al empleado </w:t>
      </w:r>
      <w:r>
        <w:rPr>
          <w:rFonts w:ascii="Times New Roman" w:hAnsi="Times New Roman" w:cs="Times New Roman"/>
          <w:sz w:val="24"/>
          <w:szCs w:val="24"/>
          <w:lang w:val="es-ES"/>
        </w:rPr>
        <w:t>JOSÉ MORIS BELTRAN MATÍAS</w:t>
      </w:r>
      <w:r w:rsidRPr="00A310BB">
        <w:rPr>
          <w:rFonts w:ascii="Times New Roman" w:hAnsi="Times New Roman" w:cs="Times New Roman"/>
          <w:sz w:val="24"/>
          <w:szCs w:val="24"/>
          <w:lang w:val="es-ES"/>
        </w:rPr>
        <w:t>, Agente del CAM, l</w:t>
      </w:r>
      <w:r>
        <w:rPr>
          <w:rFonts w:ascii="Times New Roman" w:hAnsi="Times New Roman" w:cs="Times New Roman"/>
          <w:sz w:val="24"/>
          <w:szCs w:val="24"/>
          <w:lang w:val="es-ES"/>
        </w:rPr>
        <w:t xml:space="preserve">os cuales son a partir del día </w:t>
      </w:r>
      <w:r w:rsidRPr="00A310BB">
        <w:rPr>
          <w:rFonts w:ascii="Times New Roman" w:hAnsi="Times New Roman" w:cs="Times New Roman"/>
          <w:sz w:val="24"/>
          <w:szCs w:val="24"/>
          <w:lang w:val="es-ES"/>
        </w:rPr>
        <w:t>1</w:t>
      </w:r>
      <w:r>
        <w:rPr>
          <w:rFonts w:ascii="Times New Roman" w:hAnsi="Times New Roman" w:cs="Times New Roman"/>
          <w:sz w:val="24"/>
          <w:szCs w:val="24"/>
          <w:lang w:val="es-ES"/>
        </w:rPr>
        <w:t>6</w:t>
      </w:r>
      <w:r w:rsidRPr="00A310BB">
        <w:rPr>
          <w:rFonts w:ascii="Times New Roman" w:hAnsi="Times New Roman" w:cs="Times New Roman"/>
          <w:sz w:val="24"/>
          <w:szCs w:val="24"/>
          <w:lang w:val="es-ES"/>
        </w:rPr>
        <w:t xml:space="preserve"> hasta el día </w:t>
      </w:r>
      <w:r>
        <w:rPr>
          <w:rFonts w:ascii="Times New Roman" w:hAnsi="Times New Roman" w:cs="Times New Roman"/>
          <w:sz w:val="24"/>
          <w:szCs w:val="24"/>
          <w:lang w:val="es-ES"/>
        </w:rPr>
        <w:t>30</w:t>
      </w:r>
      <w:r w:rsidRPr="00A310BB">
        <w:rPr>
          <w:rFonts w:ascii="Times New Roman" w:hAnsi="Times New Roman" w:cs="Times New Roman"/>
          <w:sz w:val="24"/>
          <w:szCs w:val="24"/>
          <w:lang w:val="es-ES"/>
        </w:rPr>
        <w:t xml:space="preserve"> de Mayo del Presente año, ambos inclusive. 2) Autorizar a la tesorera para que realice el cálculo correspondiente a las vacaciones según el Art. 42 del Reglamento Interno de Trabajo. 3) Informar al Jefe del CAM para que se lleven a cabo los movimientos respectivos para poder organizarse y cubrir el tiempo en que el empleado no podrá ejercer sus funciones. 4) Autorizar a la presupuestaria para que descargue las cifras correspondientes en el presupuesto vigente. Comuníquese.</w:t>
      </w:r>
    </w:p>
    <w:p w:rsidR="002809F3" w:rsidRDefault="002809F3" w:rsidP="00C41E21">
      <w:pPr>
        <w:spacing w:after="0" w:line="276" w:lineRule="auto"/>
        <w:jc w:val="both"/>
        <w:rPr>
          <w:rFonts w:ascii="Times New Roman" w:hAnsi="Times New Roman" w:cs="Times New Roman"/>
          <w:b/>
          <w:sz w:val="24"/>
          <w:szCs w:val="24"/>
        </w:rPr>
      </w:pPr>
    </w:p>
    <w:p w:rsidR="006B6AF4" w:rsidRDefault="00081215" w:rsidP="001A16EC">
      <w:pPr>
        <w:tabs>
          <w:tab w:val="left" w:pos="7131"/>
        </w:tabs>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3423CA" w:rsidRPr="00E977CD">
        <w:rPr>
          <w:rFonts w:ascii="Times New Roman" w:hAnsi="Times New Roman" w:cs="Times New Roman"/>
          <w:sz w:val="24"/>
          <w:szCs w:val="24"/>
        </w:rPr>
        <w:t xml:space="preserve">El Concejo Municipal,  </w:t>
      </w:r>
      <w:r w:rsidR="001A16EC" w:rsidRPr="000C44E5">
        <w:rPr>
          <w:rFonts w:ascii="Times New Roman" w:hAnsi="Times New Roman" w:cs="Times New Roman"/>
          <w:sz w:val="24"/>
          <w:szCs w:val="24"/>
        </w:rPr>
        <w:t>CONSIDERANDO:</w:t>
      </w:r>
      <w:r w:rsidR="001A16EC">
        <w:rPr>
          <w:rFonts w:ascii="Times New Roman" w:hAnsi="Times New Roman" w:cs="Times New Roman"/>
          <w:sz w:val="24"/>
          <w:szCs w:val="24"/>
        </w:rPr>
        <w:tab/>
      </w:r>
    </w:p>
    <w:p w:rsidR="00FB7A40" w:rsidRDefault="00CC0FFA" w:rsidP="00FB7A40">
      <w:pPr>
        <w:spacing w:after="0"/>
        <w:jc w:val="both"/>
        <w:rPr>
          <w:rFonts w:ascii="Times New Roman" w:hAnsi="Times New Roman" w:cs="Times New Roman"/>
          <w:sz w:val="24"/>
          <w:szCs w:val="24"/>
        </w:rPr>
      </w:pPr>
      <w:r>
        <w:rPr>
          <w:rFonts w:ascii="Times New Roman" w:hAnsi="Times New Roman" w:cs="Times New Roman"/>
          <w:sz w:val="24"/>
          <w:szCs w:val="24"/>
        </w:rPr>
        <w:t xml:space="preserve">I- </w:t>
      </w:r>
      <w:r w:rsidR="00FB7A40" w:rsidRPr="00FB7A40">
        <w:rPr>
          <w:rFonts w:ascii="Times New Roman" w:hAnsi="Times New Roman" w:cs="Times New Roman"/>
          <w:sz w:val="24"/>
          <w:szCs w:val="24"/>
        </w:rPr>
        <w:t xml:space="preserve">Que según nota presentada por el Jefe de Medio Ambiente, José Carlos Aguilar, donde solicita al Concejo Municipal, aprobación para la compra de </w:t>
      </w:r>
      <w:r w:rsidR="00FB7A40">
        <w:rPr>
          <w:rFonts w:ascii="Times New Roman" w:hAnsi="Times New Roman" w:cs="Times New Roman"/>
          <w:sz w:val="24"/>
          <w:szCs w:val="24"/>
        </w:rPr>
        <w:t>una bomba termonebulizadora</w:t>
      </w:r>
      <w:r w:rsidR="00FB7A40" w:rsidRPr="00FB7A40">
        <w:rPr>
          <w:rFonts w:ascii="Times New Roman" w:hAnsi="Times New Roman" w:cs="Times New Roman"/>
          <w:sz w:val="24"/>
          <w:szCs w:val="24"/>
        </w:rPr>
        <w:t xml:space="preserve"> </w:t>
      </w:r>
      <w:r w:rsidR="004A35A7">
        <w:rPr>
          <w:rFonts w:ascii="Times New Roman" w:hAnsi="Times New Roman" w:cs="Times New Roman"/>
          <w:sz w:val="24"/>
          <w:szCs w:val="24"/>
        </w:rPr>
        <w:t>la cual se utiliza para realizar fumigaciones y permitirá que como municipalidad se realicen jornadas propias de fumigación en las comunidades de todo el Municipio, lo que ayudará a reducir considerablemente muchas enfermedades causadas por el zancudo.</w:t>
      </w:r>
    </w:p>
    <w:p w:rsidR="004A35A7" w:rsidRPr="00FB7A40" w:rsidRDefault="004A35A7" w:rsidP="00FB7A4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II- Que  a la misma vez solicita aprobación para la compra de 4 rollos de plástico negro, ya que a raíz de las primeras tormentas se han dañado algunas viviendas que viven en zonas vulnerables o de alto riesgo y necesitan por lo menos cubrir las paredes de la vivienda con dicho material.</w:t>
      </w:r>
    </w:p>
    <w:p w:rsidR="00CC0FFA" w:rsidRDefault="00FB7A40" w:rsidP="00480B70">
      <w:pPr>
        <w:spacing w:after="0"/>
        <w:jc w:val="both"/>
        <w:rPr>
          <w:rFonts w:ascii="Times New Roman" w:hAnsi="Times New Roman" w:cs="Times New Roman"/>
          <w:sz w:val="24"/>
          <w:szCs w:val="24"/>
        </w:rPr>
      </w:pPr>
      <w:r w:rsidRPr="00FB7A40">
        <w:rPr>
          <w:rFonts w:ascii="Times New Roman" w:hAnsi="Times New Roman" w:cs="Times New Roman"/>
          <w:sz w:val="24"/>
          <w:szCs w:val="24"/>
        </w:rPr>
        <w:t>II</w:t>
      </w:r>
      <w:r w:rsidR="004A35A7">
        <w:rPr>
          <w:rFonts w:ascii="Times New Roman" w:hAnsi="Times New Roman" w:cs="Times New Roman"/>
          <w:sz w:val="24"/>
          <w:szCs w:val="24"/>
        </w:rPr>
        <w:t>I</w:t>
      </w:r>
      <w:r w:rsidRPr="00FB7A40">
        <w:rPr>
          <w:rFonts w:ascii="Times New Roman" w:hAnsi="Times New Roman" w:cs="Times New Roman"/>
          <w:sz w:val="24"/>
          <w:szCs w:val="24"/>
        </w:rPr>
        <w:t xml:space="preserve">- Que según el numeral 14 del Art. 30 del Código Municipal, el cual establece: Son facultades del Concejo: Velar por la buena marcha del gobierno, administración y servicios municipales; </w:t>
      </w:r>
      <w:r w:rsidRPr="00FB7A40">
        <w:rPr>
          <w:rFonts w:ascii="Times New Roman" w:hAnsi="Times New Roman" w:cs="Times New Roman"/>
          <w:b/>
          <w:sz w:val="24"/>
          <w:szCs w:val="24"/>
        </w:rPr>
        <w:t xml:space="preserve">Por lo tanto, el Concejo Municipal, de conformidad a la Autonomía Municipal, expresada en el código Municipal, ACUERDA: 1) </w:t>
      </w:r>
      <w:r w:rsidRPr="00FB7A40">
        <w:rPr>
          <w:rFonts w:ascii="Times New Roman" w:hAnsi="Times New Roman" w:cs="Times New Roman"/>
          <w:sz w:val="24"/>
          <w:szCs w:val="24"/>
        </w:rPr>
        <w:t>Aprobar la compra de</w:t>
      </w:r>
      <w:r w:rsidRPr="00FB7A40">
        <w:rPr>
          <w:rFonts w:ascii="Times New Roman" w:hAnsi="Times New Roman" w:cs="Times New Roman"/>
          <w:b/>
          <w:sz w:val="24"/>
          <w:szCs w:val="24"/>
        </w:rPr>
        <w:t xml:space="preserve"> </w:t>
      </w:r>
      <w:r w:rsidR="00480B70">
        <w:rPr>
          <w:rFonts w:ascii="Times New Roman" w:hAnsi="Times New Roman" w:cs="Times New Roman"/>
          <w:sz w:val="24"/>
          <w:szCs w:val="24"/>
        </w:rPr>
        <w:t>una bomba termonebulizadora</w:t>
      </w:r>
      <w:r w:rsidR="00480B70" w:rsidRPr="00FB7A40">
        <w:rPr>
          <w:rFonts w:ascii="Times New Roman" w:hAnsi="Times New Roman" w:cs="Times New Roman"/>
          <w:sz w:val="24"/>
          <w:szCs w:val="24"/>
        </w:rPr>
        <w:t xml:space="preserve"> </w:t>
      </w:r>
      <w:r w:rsidR="00480B70">
        <w:rPr>
          <w:rFonts w:ascii="Times New Roman" w:hAnsi="Times New Roman" w:cs="Times New Roman"/>
          <w:sz w:val="24"/>
          <w:szCs w:val="24"/>
        </w:rPr>
        <w:t>para realizar campañas de fumigación contra el dengue transmisor en todas las Comunidades del Municipio de San Pedro Perulapan.</w:t>
      </w:r>
      <w:r w:rsidR="00435811">
        <w:rPr>
          <w:rFonts w:ascii="Times New Roman" w:hAnsi="Times New Roman" w:cs="Times New Roman"/>
          <w:sz w:val="24"/>
          <w:szCs w:val="24"/>
        </w:rPr>
        <w:t xml:space="preserve"> La cual tiene un costo de Un Mil Cuatrocientos Sesenta y Nueve 00/100 Dólares de Los Estados Unidos de Norte América ($1,469.00)</w:t>
      </w:r>
      <w:r w:rsidR="00480B70">
        <w:rPr>
          <w:rFonts w:ascii="Times New Roman" w:hAnsi="Times New Roman" w:cs="Times New Roman"/>
          <w:sz w:val="24"/>
          <w:szCs w:val="24"/>
        </w:rPr>
        <w:t xml:space="preserve"> </w:t>
      </w:r>
      <w:r w:rsidR="00435811">
        <w:rPr>
          <w:rFonts w:ascii="Times New Roman" w:hAnsi="Times New Roman" w:cs="Times New Roman"/>
          <w:sz w:val="24"/>
          <w:szCs w:val="24"/>
        </w:rPr>
        <w:t xml:space="preserve">Aproximadamente. </w:t>
      </w:r>
      <w:r w:rsidR="00480B70">
        <w:rPr>
          <w:rFonts w:ascii="Times New Roman" w:hAnsi="Times New Roman" w:cs="Times New Roman"/>
          <w:sz w:val="24"/>
          <w:szCs w:val="24"/>
        </w:rPr>
        <w:t xml:space="preserve">2) </w:t>
      </w:r>
      <w:r w:rsidR="00480B70" w:rsidRPr="00FB7A40">
        <w:rPr>
          <w:rFonts w:ascii="Times New Roman" w:hAnsi="Times New Roman" w:cs="Times New Roman"/>
          <w:sz w:val="24"/>
          <w:szCs w:val="24"/>
        </w:rPr>
        <w:t>Aprobar la compra de</w:t>
      </w:r>
      <w:r w:rsidR="00480B70">
        <w:rPr>
          <w:rFonts w:ascii="Times New Roman" w:hAnsi="Times New Roman" w:cs="Times New Roman"/>
          <w:sz w:val="24"/>
          <w:szCs w:val="24"/>
        </w:rPr>
        <w:t xml:space="preserve"> 4 rollos de plástico negro para apoyar a personas de escasos recursos económicos que están teniendo problemas con la seguridad de sus viviendas a causa de las lluvias del invierno que se avecina. 3</w:t>
      </w:r>
      <w:r w:rsidRPr="00FB7A40">
        <w:rPr>
          <w:rFonts w:ascii="Times New Roman" w:hAnsi="Times New Roman" w:cs="Times New Roman"/>
          <w:sz w:val="24"/>
          <w:szCs w:val="24"/>
        </w:rPr>
        <w:t xml:space="preserve">) Se autoriza al Jefe de UACI, cotizar y comprar los materiales correspondientes. </w:t>
      </w:r>
      <w:r w:rsidR="00480B70">
        <w:rPr>
          <w:rFonts w:ascii="Times New Roman" w:hAnsi="Times New Roman" w:cs="Times New Roman"/>
          <w:sz w:val="24"/>
          <w:szCs w:val="24"/>
        </w:rPr>
        <w:t>4</w:t>
      </w:r>
      <w:r w:rsidRPr="00FB7A40">
        <w:rPr>
          <w:rFonts w:ascii="Times New Roman" w:hAnsi="Times New Roman" w:cs="Times New Roman"/>
          <w:sz w:val="24"/>
          <w:szCs w:val="24"/>
        </w:rPr>
        <w:t xml:space="preserve">) Se autoriza a la Tesorera Municipal, Licda. Mayra Renderos de Vásquez para que pueda erogar los Fondos de la Cuenta Bancaria </w:t>
      </w:r>
      <w:r w:rsidRPr="00FB7A40">
        <w:rPr>
          <w:rFonts w:ascii="Times New Roman" w:hAnsi="Times New Roman" w:cs="Times New Roman"/>
          <w:bCs/>
          <w:sz w:val="24"/>
          <w:szCs w:val="24"/>
        </w:rPr>
        <w:t>PROGRAMA DE SANEAMIENTO AMBIENTAL Y GESTION DE RIESGOS EN EL MUNICIPIO DE SAN PEDRO PERULAPAN, AÑO 2019.</w:t>
      </w:r>
      <w:r w:rsidRPr="00FB7A40">
        <w:rPr>
          <w:rFonts w:ascii="Times New Roman" w:hAnsi="Times New Roman" w:cs="Times New Roman"/>
          <w:sz w:val="24"/>
          <w:szCs w:val="24"/>
          <w:lang w:val="es-ES"/>
        </w:rPr>
        <w:t xml:space="preserve"> </w:t>
      </w:r>
      <w:r w:rsidR="00480B70">
        <w:rPr>
          <w:rFonts w:ascii="Times New Roman" w:hAnsi="Times New Roman" w:cs="Times New Roman"/>
          <w:sz w:val="24"/>
          <w:szCs w:val="24"/>
          <w:lang w:val="es-ES"/>
        </w:rPr>
        <w:t>5</w:t>
      </w:r>
      <w:r w:rsidRPr="00FB7A40">
        <w:rPr>
          <w:rFonts w:ascii="Times New Roman" w:hAnsi="Times New Roman" w:cs="Times New Roman"/>
          <w:sz w:val="24"/>
          <w:szCs w:val="24"/>
          <w:lang w:val="es-ES"/>
        </w:rPr>
        <w:t>)</w:t>
      </w:r>
      <w:r w:rsidRPr="00FB7A40">
        <w:rPr>
          <w:rFonts w:ascii="Times New Roman" w:hAnsi="Times New Roman" w:cs="Times New Roman"/>
          <w:sz w:val="24"/>
          <w:szCs w:val="24"/>
        </w:rPr>
        <w:t xml:space="preserve"> Autorizar a la unidad de Presupuesto para que realice las descargas en las cifras presupuestarias correspondientes. Comuníquese.-</w:t>
      </w:r>
    </w:p>
    <w:p w:rsidR="00F9201B" w:rsidRDefault="00F9201B" w:rsidP="00F9201B">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544"/>
        <w:gridCol w:w="3133"/>
      </w:tblGrid>
      <w:tr w:rsidR="009A1025" w:rsidRPr="009A1025" w:rsidTr="00930C01">
        <w:tc>
          <w:tcPr>
            <w:tcW w:w="486"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N°</w:t>
            </w:r>
          </w:p>
        </w:tc>
        <w:tc>
          <w:tcPr>
            <w:tcW w:w="2633" w:type="dxa"/>
            <w:shd w:val="clear" w:color="auto" w:fill="DAEEF3" w:themeFill="accent5" w:themeFillTint="33"/>
          </w:tcPr>
          <w:p w:rsidR="009A1025" w:rsidRPr="009A1025" w:rsidRDefault="009A1025" w:rsidP="009A1025">
            <w:pPr>
              <w:spacing w:after="0" w:line="276" w:lineRule="auto"/>
              <w:rPr>
                <w:rFonts w:ascii="Times New Roman" w:hAnsi="Times New Roman" w:cs="Times New Roman"/>
                <w:sz w:val="24"/>
                <w:szCs w:val="24"/>
              </w:rPr>
            </w:pPr>
            <w:r w:rsidRPr="009A1025">
              <w:rPr>
                <w:rFonts w:ascii="Times New Roman" w:hAnsi="Times New Roman" w:cs="Times New Roman"/>
                <w:sz w:val="24"/>
                <w:szCs w:val="24"/>
              </w:rPr>
              <w:t>NOMBRE DE LA INSTITUCIÓN/ COMUNIDAD/ PERSONA NATURAL</w:t>
            </w:r>
          </w:p>
        </w:tc>
        <w:tc>
          <w:tcPr>
            <w:tcW w:w="3544"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p>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RESOLUCIÓN DE PETICIÓN</w:t>
            </w:r>
          </w:p>
        </w:tc>
        <w:tc>
          <w:tcPr>
            <w:tcW w:w="3133"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AUTORIZACIÓN DE CUENTA BANCARIA A DESCARGAR.</w:t>
            </w:r>
          </w:p>
        </w:tc>
      </w:tr>
      <w:tr w:rsidR="00F9201B" w:rsidRPr="009A1025" w:rsidTr="00930C01">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045D46" w:rsidP="00BB6973">
            <w:pPr>
              <w:spacing w:after="0"/>
              <w:rPr>
                <w:rFonts w:ascii="Times New Roman" w:hAnsi="Times New Roman" w:cs="Times New Roman"/>
              </w:rPr>
            </w:pPr>
            <w:r w:rsidRPr="009E2A5B">
              <w:rPr>
                <w:rFonts w:ascii="Times New Roman" w:hAnsi="Times New Roman" w:cs="Times New Roman"/>
              </w:rPr>
              <w:t>COMUNIDAD DEL CANTON MIRAFLORES ZONA 3</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045D46">
            <w:pPr>
              <w:spacing w:after="0"/>
              <w:rPr>
                <w:rFonts w:ascii="Times New Roman" w:hAnsi="Times New Roman" w:cs="Times New Roman"/>
              </w:rPr>
            </w:pPr>
            <w:r w:rsidRPr="009E2A5B">
              <w:rPr>
                <w:rFonts w:ascii="Times New Roman" w:hAnsi="Times New Roman" w:cs="Times New Roman"/>
              </w:rPr>
              <w:t xml:space="preserve">SE LE CONCEDE </w:t>
            </w:r>
            <w:r w:rsidR="00045D46" w:rsidRPr="009E2A5B">
              <w:rPr>
                <w:rFonts w:ascii="Times New Roman" w:hAnsi="Times New Roman" w:cs="Times New Roman"/>
              </w:rPr>
              <w:t xml:space="preserve">APOYO CON MAQUINA MOTONIVELADORA PARA MEJORAMIENTO DE CALLE DE LA ZONA TRES CALLE QUE CONECTA AL CANTON TECOLUCO </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6122D7" w:rsidP="00BB6973">
            <w:pPr>
              <w:spacing w:after="0"/>
              <w:rPr>
                <w:rFonts w:ascii="Times New Roman" w:hAnsi="Times New Roman" w:cs="Times New Roman"/>
              </w:rPr>
            </w:pPr>
            <w:r w:rsidRPr="009E2A5B">
              <w:rPr>
                <w:rFonts w:ascii="Times New Roman" w:hAnsi="Times New Roman" w:cs="Times New Roman"/>
              </w:rPr>
              <w:t>CONSTRUCCION DE OBRAS DE MITIGACION EN ZONAS  DE RIESGOS EN EL MUNICIPIO DE SAN PEDRO PERULAPAN AÑO 2019</w:t>
            </w:r>
          </w:p>
        </w:tc>
      </w:tr>
      <w:tr w:rsidR="00F9201B" w:rsidRPr="009A1025" w:rsidTr="00930C01">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045D46" w:rsidP="00BB6973">
            <w:pPr>
              <w:spacing w:after="0"/>
              <w:rPr>
                <w:rFonts w:ascii="Times New Roman" w:hAnsi="Times New Roman" w:cs="Times New Roman"/>
              </w:rPr>
            </w:pPr>
            <w:r w:rsidRPr="009E2A5B">
              <w:rPr>
                <w:rFonts w:ascii="Times New Roman" w:hAnsi="Times New Roman" w:cs="Times New Roman"/>
              </w:rPr>
              <w:t>BERNARDINO SANTOS VIVAS,CTON SAN FRANCISCO</w:t>
            </w:r>
          </w:p>
        </w:tc>
        <w:tc>
          <w:tcPr>
            <w:tcW w:w="3544" w:type="dxa"/>
            <w:shd w:val="clear" w:color="auto" w:fill="auto"/>
          </w:tcPr>
          <w:p w:rsidR="00F9201B" w:rsidRPr="009E2A5B" w:rsidRDefault="00045D46" w:rsidP="00233742">
            <w:pPr>
              <w:spacing w:after="0"/>
              <w:rPr>
                <w:rFonts w:ascii="Times New Roman" w:hAnsi="Times New Roman" w:cs="Times New Roman"/>
              </w:rPr>
            </w:pPr>
            <w:r w:rsidRPr="009E2A5B">
              <w:rPr>
                <w:rFonts w:ascii="Times New Roman" w:hAnsi="Times New Roman" w:cs="Times New Roman"/>
              </w:rPr>
              <w:t>SE LE CONCEDE ATAUD PARA SU HIJO ELISEO SANTOS RAMIREZ</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E2273A" w:rsidP="00BB6973">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F9201B" w:rsidRPr="009A1025" w:rsidTr="00930C01">
        <w:tc>
          <w:tcPr>
            <w:tcW w:w="486" w:type="dxa"/>
            <w:tcBorders>
              <w:top w:val="single" w:sz="4" w:space="0" w:color="auto"/>
              <w:left w:val="single" w:sz="4" w:space="0" w:color="auto"/>
              <w:bottom w:val="single" w:sz="4" w:space="0" w:color="auto"/>
              <w:right w:val="single" w:sz="4" w:space="0" w:color="auto"/>
            </w:tcBorders>
          </w:tcPr>
          <w:p w:rsidR="00F9201B" w:rsidRPr="00E86218" w:rsidRDefault="007210D9" w:rsidP="00BB69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233742" w:rsidP="006122D7">
            <w:pPr>
              <w:spacing w:after="0"/>
              <w:rPr>
                <w:rFonts w:ascii="Times New Roman" w:hAnsi="Times New Roman" w:cs="Times New Roman"/>
              </w:rPr>
            </w:pPr>
            <w:r w:rsidRPr="009E2A5B">
              <w:rPr>
                <w:rFonts w:ascii="Times New Roman" w:hAnsi="Times New Roman" w:cs="Times New Roman"/>
              </w:rPr>
              <w:t xml:space="preserve">DIRECTIVA SECTOR LA GUADALUPE, CTON LA LOMA: </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233742">
            <w:pPr>
              <w:spacing w:after="0"/>
              <w:rPr>
                <w:rFonts w:ascii="Times New Roman" w:hAnsi="Times New Roman" w:cs="Times New Roman"/>
              </w:rPr>
            </w:pPr>
            <w:r w:rsidRPr="009E2A5B">
              <w:rPr>
                <w:rFonts w:ascii="Times New Roman" w:hAnsi="Times New Roman" w:cs="Times New Roman"/>
              </w:rPr>
              <w:t>SE LE</w:t>
            </w:r>
            <w:r w:rsidR="00233742" w:rsidRPr="009E2A5B">
              <w:rPr>
                <w:rFonts w:ascii="Times New Roman" w:hAnsi="Times New Roman" w:cs="Times New Roman"/>
              </w:rPr>
              <w:t>S</w:t>
            </w:r>
            <w:r w:rsidRPr="009E2A5B">
              <w:rPr>
                <w:rFonts w:ascii="Times New Roman" w:hAnsi="Times New Roman" w:cs="Times New Roman"/>
              </w:rPr>
              <w:t xml:space="preserve"> CONCEDE </w:t>
            </w:r>
            <w:r w:rsidR="00233742" w:rsidRPr="009E2A5B">
              <w:rPr>
                <w:rFonts w:ascii="Times New Roman" w:hAnsi="Times New Roman" w:cs="Times New Roman"/>
              </w:rPr>
              <w:t xml:space="preserve">REPARACIÓN DE CARCAVA QUE ESTA EN LA CALLE PRINCIPAL DE LA COMUNIDAD LA CUAL LOS </w:t>
            </w:r>
            <w:r w:rsidR="00233742" w:rsidRPr="009E2A5B">
              <w:rPr>
                <w:rFonts w:ascii="Times New Roman" w:hAnsi="Times New Roman" w:cs="Times New Roman"/>
              </w:rPr>
              <w:lastRenderedPageBreak/>
              <w:t>TIENE INCOMUNICADOS.</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6122D7" w:rsidP="00BB6973">
            <w:pPr>
              <w:spacing w:after="0"/>
              <w:rPr>
                <w:rFonts w:ascii="Times New Roman" w:hAnsi="Times New Roman" w:cs="Times New Roman"/>
              </w:rPr>
            </w:pPr>
            <w:r w:rsidRPr="009E2A5B">
              <w:rPr>
                <w:rFonts w:ascii="Times New Roman" w:hAnsi="Times New Roman" w:cs="Times New Roman"/>
              </w:rPr>
              <w:lastRenderedPageBreak/>
              <w:t xml:space="preserve">CONSTRUCCION DE OBRAS DE MITIGACION EN ZONAS  DE RIESGOS EN EL MUNICIPIO DE SAN PEDRO </w:t>
            </w:r>
            <w:r w:rsidRPr="009E2A5B">
              <w:rPr>
                <w:rFonts w:ascii="Times New Roman" w:hAnsi="Times New Roman" w:cs="Times New Roman"/>
              </w:rPr>
              <w:lastRenderedPageBreak/>
              <w:t>PERULAPAN AÑO 2019</w:t>
            </w:r>
          </w:p>
        </w:tc>
      </w:tr>
      <w:tr w:rsidR="00F9201B" w:rsidRPr="009A1025" w:rsidTr="00930C01">
        <w:tc>
          <w:tcPr>
            <w:tcW w:w="486" w:type="dxa"/>
            <w:tcBorders>
              <w:top w:val="single" w:sz="4" w:space="0" w:color="auto"/>
              <w:left w:val="single" w:sz="4" w:space="0" w:color="auto"/>
              <w:bottom w:val="single" w:sz="4" w:space="0" w:color="auto"/>
              <w:right w:val="single" w:sz="4" w:space="0" w:color="auto"/>
            </w:tcBorders>
          </w:tcPr>
          <w:p w:rsidR="00F9201B" w:rsidRPr="00E86218" w:rsidRDefault="007210D9" w:rsidP="00BB69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D655EB" w:rsidP="00D655EB">
            <w:pPr>
              <w:spacing w:after="0"/>
              <w:rPr>
                <w:rFonts w:ascii="Times New Roman" w:hAnsi="Times New Roman" w:cs="Times New Roman"/>
              </w:rPr>
            </w:pPr>
            <w:r w:rsidRPr="009E2A5B">
              <w:rPr>
                <w:rFonts w:ascii="Times New Roman" w:hAnsi="Times New Roman" w:cs="Times New Roman"/>
              </w:rPr>
              <w:t>NEHEMIAS RAMIREZ, CTON EL PARAISO</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D655EB">
            <w:pPr>
              <w:spacing w:after="0"/>
              <w:rPr>
                <w:rFonts w:ascii="Times New Roman" w:hAnsi="Times New Roman" w:cs="Times New Roman"/>
              </w:rPr>
            </w:pPr>
            <w:r w:rsidRPr="009E2A5B">
              <w:rPr>
                <w:rFonts w:ascii="Times New Roman" w:hAnsi="Times New Roman" w:cs="Times New Roman"/>
              </w:rPr>
              <w:t xml:space="preserve">SE LE CONCEDE </w:t>
            </w:r>
            <w:r w:rsidR="0005352E" w:rsidRPr="009E2A5B">
              <w:rPr>
                <w:rFonts w:ascii="Times New Roman" w:hAnsi="Times New Roman" w:cs="Times New Roman"/>
              </w:rPr>
              <w:t xml:space="preserve">ATAUD PARA </w:t>
            </w:r>
            <w:r w:rsidR="00D655EB" w:rsidRPr="009E2A5B">
              <w:rPr>
                <w:rFonts w:ascii="Times New Roman" w:hAnsi="Times New Roman" w:cs="Times New Roman"/>
              </w:rPr>
              <w:t xml:space="preserve">JOSE ALFREDO RAMIREZ </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F9201B" w:rsidP="00BB6973">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F9201B" w:rsidRPr="009A1025" w:rsidTr="00930C01">
        <w:tc>
          <w:tcPr>
            <w:tcW w:w="486" w:type="dxa"/>
            <w:tcBorders>
              <w:top w:val="single" w:sz="4" w:space="0" w:color="auto"/>
              <w:left w:val="single" w:sz="4" w:space="0" w:color="auto"/>
              <w:bottom w:val="single" w:sz="4" w:space="0" w:color="auto"/>
              <w:right w:val="single" w:sz="4" w:space="0" w:color="auto"/>
            </w:tcBorders>
          </w:tcPr>
          <w:p w:rsidR="00F9201B" w:rsidRPr="00E86218" w:rsidRDefault="00666025" w:rsidP="00BB69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E354C6" w:rsidP="00E354C6">
            <w:pPr>
              <w:spacing w:after="0"/>
              <w:rPr>
                <w:rFonts w:ascii="Times New Roman" w:hAnsi="Times New Roman" w:cs="Times New Roman"/>
              </w:rPr>
            </w:pPr>
            <w:r w:rsidRPr="009E2A5B">
              <w:rPr>
                <w:rFonts w:ascii="Times New Roman" w:hAnsi="Times New Roman" w:cs="Times New Roman"/>
              </w:rPr>
              <w:t>REINA ARACELY BAUTISTA CARBAJAL, LOT. LA CRUZ ABAJO.</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E354C6">
            <w:pPr>
              <w:spacing w:after="0"/>
              <w:rPr>
                <w:rFonts w:ascii="Times New Roman" w:hAnsi="Times New Roman" w:cs="Times New Roman"/>
              </w:rPr>
            </w:pPr>
            <w:r w:rsidRPr="009E2A5B">
              <w:rPr>
                <w:rFonts w:ascii="Times New Roman" w:hAnsi="Times New Roman" w:cs="Times New Roman"/>
              </w:rPr>
              <w:t xml:space="preserve">SE LE CONCEDE </w:t>
            </w:r>
            <w:r w:rsidR="00E354C6" w:rsidRPr="009E2A5B">
              <w:rPr>
                <w:rFonts w:ascii="Times New Roman" w:hAnsi="Times New Roman" w:cs="Times New Roman"/>
              </w:rPr>
              <w:t>ATAUD PARA BONIFACIA CARBAJAL VDA DE BAUTISTA</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E354C6" w:rsidP="00BB6973">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F9201B" w:rsidRPr="009A1025" w:rsidTr="00930C01">
        <w:trPr>
          <w:trHeight w:val="1228"/>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666025" w:rsidP="00BB69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FA1941" w:rsidP="00BB6973">
            <w:pPr>
              <w:spacing w:after="0"/>
              <w:rPr>
                <w:rFonts w:ascii="Times New Roman" w:hAnsi="Times New Roman" w:cs="Times New Roman"/>
              </w:rPr>
            </w:pPr>
            <w:r w:rsidRPr="009E2A5B">
              <w:rPr>
                <w:rFonts w:ascii="Times New Roman" w:hAnsi="Times New Roman" w:cs="Times New Roman"/>
              </w:rPr>
              <w:t>CENTRO ESCOLAR C</w:t>
            </w:r>
            <w:r w:rsidR="00A34E1D" w:rsidRPr="009E2A5B">
              <w:rPr>
                <w:rFonts w:ascii="Times New Roman" w:hAnsi="Times New Roman" w:cs="Times New Roman"/>
              </w:rPr>
              <w:t>AN</w:t>
            </w:r>
            <w:r w:rsidRPr="009E2A5B">
              <w:rPr>
                <w:rFonts w:ascii="Times New Roman" w:hAnsi="Times New Roman" w:cs="Times New Roman"/>
              </w:rPr>
              <w:t>TON TECOLUCO ABAJO</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A34E1D">
            <w:pPr>
              <w:spacing w:after="0"/>
              <w:rPr>
                <w:rFonts w:ascii="Times New Roman" w:hAnsi="Times New Roman" w:cs="Times New Roman"/>
              </w:rPr>
            </w:pPr>
            <w:r w:rsidRPr="009E2A5B">
              <w:rPr>
                <w:rFonts w:ascii="Times New Roman" w:hAnsi="Times New Roman" w:cs="Times New Roman"/>
              </w:rPr>
              <w:t xml:space="preserve">SE LES CONCEDEN </w:t>
            </w:r>
            <w:r w:rsidR="00A34E1D" w:rsidRPr="009E2A5B">
              <w:rPr>
                <w:rFonts w:ascii="Times New Roman" w:hAnsi="Times New Roman" w:cs="Times New Roman"/>
              </w:rPr>
              <w:t>1</w:t>
            </w:r>
            <w:r w:rsidR="00103965" w:rsidRPr="009E2A5B">
              <w:rPr>
                <w:rFonts w:ascii="Times New Roman" w:hAnsi="Times New Roman" w:cs="Times New Roman"/>
              </w:rPr>
              <w:t>5</w:t>
            </w:r>
            <w:r w:rsidR="00A34E1D" w:rsidRPr="009E2A5B">
              <w:rPr>
                <w:rFonts w:ascii="Times New Roman" w:hAnsi="Times New Roman" w:cs="Times New Roman"/>
              </w:rPr>
              <w:t>0</w:t>
            </w:r>
            <w:r w:rsidR="00103965" w:rsidRPr="009E2A5B">
              <w:rPr>
                <w:rFonts w:ascii="Times New Roman" w:hAnsi="Times New Roman" w:cs="Times New Roman"/>
              </w:rPr>
              <w:t xml:space="preserve"> REFRIGERIOS </w:t>
            </w:r>
            <w:r w:rsidR="00A34E1D" w:rsidRPr="009E2A5B">
              <w:rPr>
                <w:rFonts w:ascii="Times New Roman" w:hAnsi="Times New Roman" w:cs="Times New Roman"/>
              </w:rPr>
              <w:t>PARA ASAMBLEA GENERAL DE PADRES DE FAMILIA EL DIA MIERCOLES 15 DE MAYO DE 2019 HORA 09:00</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F9201B" w:rsidP="00BB6973">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F9201B" w:rsidRPr="009A1025" w:rsidTr="00930C01">
        <w:tc>
          <w:tcPr>
            <w:tcW w:w="486" w:type="dxa"/>
            <w:tcBorders>
              <w:top w:val="single" w:sz="4" w:space="0" w:color="auto"/>
              <w:left w:val="single" w:sz="4" w:space="0" w:color="auto"/>
              <w:bottom w:val="single" w:sz="4" w:space="0" w:color="auto"/>
              <w:right w:val="single" w:sz="4" w:space="0" w:color="auto"/>
            </w:tcBorders>
          </w:tcPr>
          <w:p w:rsidR="00F9201B" w:rsidRPr="00E86218" w:rsidRDefault="00666025" w:rsidP="00BB69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F9201B" w:rsidRPr="009E2A5B" w:rsidRDefault="00A34E1D" w:rsidP="00BB6973">
            <w:pPr>
              <w:spacing w:after="0"/>
              <w:rPr>
                <w:rFonts w:ascii="Times New Roman" w:hAnsi="Times New Roman" w:cs="Times New Roman"/>
              </w:rPr>
            </w:pPr>
            <w:r w:rsidRPr="009E2A5B">
              <w:rPr>
                <w:rFonts w:ascii="Times New Roman" w:hAnsi="Times New Roman" w:cs="Times New Roman"/>
              </w:rPr>
              <w:t>DIRECTORES DE LOS CENTROS ESCOLARES DEL MUNICIPIO</w:t>
            </w:r>
          </w:p>
        </w:tc>
        <w:tc>
          <w:tcPr>
            <w:tcW w:w="3544" w:type="dxa"/>
            <w:tcBorders>
              <w:top w:val="single" w:sz="4" w:space="0" w:color="auto"/>
              <w:left w:val="single" w:sz="4" w:space="0" w:color="auto"/>
              <w:bottom w:val="single" w:sz="4" w:space="0" w:color="auto"/>
              <w:right w:val="single" w:sz="4" w:space="0" w:color="auto"/>
            </w:tcBorders>
          </w:tcPr>
          <w:p w:rsidR="00F9201B" w:rsidRPr="009E2A5B" w:rsidRDefault="00F9201B" w:rsidP="00A34E1D">
            <w:pPr>
              <w:spacing w:after="0"/>
              <w:rPr>
                <w:rFonts w:ascii="Times New Roman" w:hAnsi="Times New Roman" w:cs="Times New Roman"/>
              </w:rPr>
            </w:pPr>
            <w:r w:rsidRPr="009E2A5B">
              <w:rPr>
                <w:rFonts w:ascii="Times New Roman" w:hAnsi="Times New Roman" w:cs="Times New Roman"/>
              </w:rPr>
              <w:t>SE LE</w:t>
            </w:r>
            <w:r w:rsidR="00D21E54" w:rsidRPr="009E2A5B">
              <w:rPr>
                <w:rFonts w:ascii="Times New Roman" w:hAnsi="Times New Roman" w:cs="Times New Roman"/>
              </w:rPr>
              <w:t>S</w:t>
            </w:r>
            <w:r w:rsidRPr="009E2A5B">
              <w:rPr>
                <w:rFonts w:ascii="Times New Roman" w:hAnsi="Times New Roman" w:cs="Times New Roman"/>
              </w:rPr>
              <w:t xml:space="preserve"> CONCEDE </w:t>
            </w:r>
            <w:r w:rsidR="00F00CA0" w:rsidRPr="009E2A5B">
              <w:rPr>
                <w:rFonts w:ascii="Times New Roman" w:hAnsi="Times New Roman" w:cs="Times New Roman"/>
              </w:rPr>
              <w:t xml:space="preserve">EL PAGO DE TRANSPORTE </w:t>
            </w:r>
            <w:r w:rsidR="00A34E1D" w:rsidRPr="009E2A5B">
              <w:rPr>
                <w:rFonts w:ascii="Times New Roman" w:hAnsi="Times New Roman" w:cs="Times New Roman"/>
              </w:rPr>
              <w:t>PARA TODOS LOS DIRECTORES DE LOS CENTROS ESCOLARES DEL MUNICIPIO A LA CLAUSURA DE CAPACITACION DE ISDEMU AL CANTON SAN AGUSTIN EL DIA 29 DE MAYO DE 2019</w:t>
            </w:r>
          </w:p>
        </w:tc>
        <w:tc>
          <w:tcPr>
            <w:tcW w:w="3133" w:type="dxa"/>
            <w:tcBorders>
              <w:top w:val="single" w:sz="4" w:space="0" w:color="auto"/>
              <w:left w:val="single" w:sz="4" w:space="0" w:color="auto"/>
              <w:bottom w:val="single" w:sz="4" w:space="0" w:color="auto"/>
              <w:right w:val="single" w:sz="4" w:space="0" w:color="auto"/>
            </w:tcBorders>
          </w:tcPr>
          <w:p w:rsidR="00F9201B" w:rsidRPr="009E2A5B" w:rsidRDefault="00A34E1D" w:rsidP="00BB6973">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A34E1D"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A34E1D" w:rsidRPr="00E86218"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A34E1D" w:rsidRPr="009E2A5B" w:rsidRDefault="00A34E1D" w:rsidP="00A34E1D">
            <w:pPr>
              <w:spacing w:after="0"/>
              <w:rPr>
                <w:rFonts w:ascii="Times New Roman" w:hAnsi="Times New Roman" w:cs="Times New Roman"/>
              </w:rPr>
            </w:pPr>
            <w:r w:rsidRPr="009E2A5B">
              <w:rPr>
                <w:rFonts w:ascii="Times New Roman" w:hAnsi="Times New Roman" w:cs="Times New Roman"/>
              </w:rPr>
              <w:t>RENOVACION CARISMATICA CATOLICA DE SAN PEDRO APOSTOL</w:t>
            </w:r>
          </w:p>
        </w:tc>
        <w:tc>
          <w:tcPr>
            <w:tcW w:w="3544" w:type="dxa"/>
            <w:tcBorders>
              <w:top w:val="single" w:sz="4" w:space="0" w:color="auto"/>
              <w:left w:val="single" w:sz="4" w:space="0" w:color="auto"/>
              <w:bottom w:val="single" w:sz="4" w:space="0" w:color="auto"/>
              <w:right w:val="single" w:sz="4" w:space="0" w:color="auto"/>
            </w:tcBorders>
          </w:tcPr>
          <w:p w:rsidR="00A34E1D" w:rsidRPr="009E2A5B" w:rsidRDefault="00A34E1D" w:rsidP="00A34E1D">
            <w:pPr>
              <w:spacing w:after="0"/>
              <w:rPr>
                <w:rFonts w:ascii="Times New Roman" w:hAnsi="Times New Roman" w:cs="Times New Roman"/>
              </w:rPr>
            </w:pPr>
            <w:r w:rsidRPr="009E2A5B">
              <w:rPr>
                <w:rFonts w:ascii="Times New Roman" w:hAnsi="Times New Roman" w:cs="Times New Roman"/>
              </w:rPr>
              <w:t>SE LES CONCEDE 175 REFRIGERIOS PARA EL CIERRE DEL MES DE LAS FLORES (MAYO) DIA 26 DE MAYO DE 2019 EN EL CONVENTO PARROQUIAL</w:t>
            </w:r>
          </w:p>
        </w:tc>
        <w:tc>
          <w:tcPr>
            <w:tcW w:w="3133" w:type="dxa"/>
            <w:tcBorders>
              <w:top w:val="single" w:sz="4" w:space="0" w:color="auto"/>
              <w:left w:val="single" w:sz="4" w:space="0" w:color="auto"/>
              <w:bottom w:val="single" w:sz="4" w:space="0" w:color="auto"/>
              <w:right w:val="single" w:sz="4" w:space="0" w:color="auto"/>
            </w:tcBorders>
          </w:tcPr>
          <w:p w:rsidR="00A34E1D" w:rsidRPr="009E2A5B" w:rsidRDefault="00A34E1D"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A34E1D"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A34E1D" w:rsidRPr="00E86218"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A34E1D" w:rsidRPr="009E2A5B" w:rsidRDefault="000D6699" w:rsidP="00A34E1D">
            <w:pPr>
              <w:spacing w:after="0"/>
              <w:rPr>
                <w:rFonts w:ascii="Times New Roman" w:hAnsi="Times New Roman" w:cs="Times New Roman"/>
              </w:rPr>
            </w:pPr>
            <w:r w:rsidRPr="009E2A5B">
              <w:rPr>
                <w:rFonts w:ascii="Times New Roman" w:hAnsi="Times New Roman" w:cs="Times New Roman"/>
              </w:rPr>
              <w:t>COMUNIDAD CATOLICA KERIGMA DEL CTON EL CARMEN KM 24 CARRETERA PANAMARICANA</w:t>
            </w:r>
          </w:p>
        </w:tc>
        <w:tc>
          <w:tcPr>
            <w:tcW w:w="3544" w:type="dxa"/>
            <w:tcBorders>
              <w:top w:val="single" w:sz="4" w:space="0" w:color="auto"/>
              <w:left w:val="single" w:sz="4" w:space="0" w:color="auto"/>
              <w:bottom w:val="single" w:sz="4" w:space="0" w:color="auto"/>
              <w:right w:val="single" w:sz="4" w:space="0" w:color="auto"/>
            </w:tcBorders>
          </w:tcPr>
          <w:p w:rsidR="00A34E1D" w:rsidRPr="009E2A5B" w:rsidRDefault="00A34E1D" w:rsidP="000D6699">
            <w:pPr>
              <w:spacing w:after="0"/>
              <w:rPr>
                <w:rFonts w:ascii="Times New Roman" w:hAnsi="Times New Roman" w:cs="Times New Roman"/>
              </w:rPr>
            </w:pPr>
            <w:r w:rsidRPr="009E2A5B">
              <w:rPr>
                <w:rFonts w:ascii="Times New Roman" w:hAnsi="Times New Roman" w:cs="Times New Roman"/>
              </w:rPr>
              <w:t xml:space="preserve">SE LES CONCEDE </w:t>
            </w:r>
            <w:r w:rsidR="000D6699" w:rsidRPr="009E2A5B">
              <w:rPr>
                <w:rFonts w:ascii="Times New Roman" w:hAnsi="Times New Roman" w:cs="Times New Roman"/>
              </w:rPr>
              <w:t>15 SILLAS</w:t>
            </w:r>
            <w:r w:rsidR="000D6699" w:rsidRPr="009E2A5B">
              <w:rPr>
                <w:lang w:val="es-ES"/>
              </w:rPr>
              <w:t xml:space="preserve"> </w:t>
            </w:r>
            <w:r w:rsidR="00F75BF4">
              <w:rPr>
                <w:lang w:val="es-ES"/>
              </w:rPr>
              <w:t>PLASTICAS</w:t>
            </w:r>
          </w:p>
        </w:tc>
        <w:tc>
          <w:tcPr>
            <w:tcW w:w="3133" w:type="dxa"/>
            <w:tcBorders>
              <w:top w:val="single" w:sz="4" w:space="0" w:color="auto"/>
              <w:left w:val="single" w:sz="4" w:space="0" w:color="auto"/>
              <w:bottom w:val="single" w:sz="4" w:space="0" w:color="auto"/>
              <w:right w:val="single" w:sz="4" w:space="0" w:color="auto"/>
            </w:tcBorders>
          </w:tcPr>
          <w:p w:rsidR="00A34E1D" w:rsidRPr="009E2A5B" w:rsidRDefault="00136FD1"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A34E1D" w:rsidRPr="009A1025" w:rsidTr="00930C01">
        <w:trPr>
          <w:trHeight w:val="896"/>
        </w:trPr>
        <w:tc>
          <w:tcPr>
            <w:tcW w:w="486" w:type="dxa"/>
            <w:tcBorders>
              <w:top w:val="single" w:sz="4" w:space="0" w:color="auto"/>
              <w:left w:val="single" w:sz="4" w:space="0" w:color="auto"/>
              <w:bottom w:val="single" w:sz="4" w:space="0" w:color="auto"/>
              <w:right w:val="single" w:sz="4" w:space="0" w:color="auto"/>
            </w:tcBorders>
          </w:tcPr>
          <w:p w:rsidR="00A34E1D" w:rsidRPr="00E86218"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A34E1D" w:rsidRPr="009E2A5B" w:rsidRDefault="00136FD1" w:rsidP="00A34E1D">
            <w:pPr>
              <w:spacing w:after="0"/>
              <w:rPr>
                <w:rFonts w:ascii="Times New Roman" w:hAnsi="Times New Roman" w:cs="Times New Roman"/>
              </w:rPr>
            </w:pPr>
            <w:r w:rsidRPr="009E2A5B">
              <w:rPr>
                <w:rFonts w:ascii="Times New Roman" w:hAnsi="Times New Roman" w:cs="Times New Roman"/>
              </w:rPr>
              <w:t>ANA MARIA  PEREZ LOPEZ Y  SANTOS PEREZ, CTON EL ESPINO SECTOR ZACAMIL</w:t>
            </w:r>
          </w:p>
        </w:tc>
        <w:tc>
          <w:tcPr>
            <w:tcW w:w="3544" w:type="dxa"/>
            <w:tcBorders>
              <w:top w:val="single" w:sz="4" w:space="0" w:color="auto"/>
              <w:left w:val="single" w:sz="4" w:space="0" w:color="auto"/>
              <w:bottom w:val="single" w:sz="4" w:space="0" w:color="auto"/>
              <w:right w:val="single" w:sz="4" w:space="0" w:color="auto"/>
            </w:tcBorders>
          </w:tcPr>
          <w:p w:rsidR="00A34E1D" w:rsidRPr="009E2A5B" w:rsidRDefault="00A34E1D" w:rsidP="00136FD1">
            <w:pPr>
              <w:spacing w:after="0"/>
              <w:rPr>
                <w:rFonts w:ascii="Times New Roman" w:hAnsi="Times New Roman" w:cs="Times New Roman"/>
              </w:rPr>
            </w:pPr>
            <w:r w:rsidRPr="009E2A5B">
              <w:rPr>
                <w:rFonts w:ascii="Times New Roman" w:hAnsi="Times New Roman" w:cs="Times New Roman"/>
              </w:rPr>
              <w:t>SE LE</w:t>
            </w:r>
            <w:r w:rsidR="00136FD1" w:rsidRPr="009E2A5B">
              <w:rPr>
                <w:rFonts w:ascii="Times New Roman" w:hAnsi="Times New Roman" w:cs="Times New Roman"/>
              </w:rPr>
              <w:t>S</w:t>
            </w:r>
            <w:r w:rsidRPr="009E2A5B">
              <w:rPr>
                <w:rFonts w:ascii="Times New Roman" w:hAnsi="Times New Roman" w:cs="Times New Roman"/>
              </w:rPr>
              <w:t xml:space="preserve"> CONCEDE </w:t>
            </w:r>
            <w:r w:rsidR="00136FD1" w:rsidRPr="009E2A5B">
              <w:rPr>
                <w:rFonts w:ascii="Times New Roman" w:hAnsi="Times New Roman" w:cs="Times New Roman"/>
              </w:rPr>
              <w:t xml:space="preserve">UN HORNO Y UN RODILLO PARA PANADERIA COMUNAL QUE VENEFICIARIA A VARIAS FAMILIAS DE LA COMUNIDAD. </w:t>
            </w:r>
          </w:p>
        </w:tc>
        <w:tc>
          <w:tcPr>
            <w:tcW w:w="3133" w:type="dxa"/>
            <w:tcBorders>
              <w:top w:val="single" w:sz="4" w:space="0" w:color="auto"/>
              <w:left w:val="single" w:sz="4" w:space="0" w:color="auto"/>
              <w:bottom w:val="single" w:sz="4" w:space="0" w:color="auto"/>
              <w:right w:val="single" w:sz="4" w:space="0" w:color="auto"/>
            </w:tcBorders>
          </w:tcPr>
          <w:p w:rsidR="00A34E1D" w:rsidRPr="009E2A5B" w:rsidRDefault="00A34E1D"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A34E1D"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A34E1D" w:rsidRPr="00E86218"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633" w:type="dxa"/>
            <w:tcBorders>
              <w:top w:val="single" w:sz="4" w:space="0" w:color="auto"/>
              <w:left w:val="single" w:sz="4" w:space="0" w:color="auto"/>
              <w:bottom w:val="single" w:sz="4" w:space="0" w:color="auto"/>
              <w:right w:val="single" w:sz="4" w:space="0" w:color="auto"/>
            </w:tcBorders>
          </w:tcPr>
          <w:p w:rsidR="00A34E1D" w:rsidRPr="009E2A5B" w:rsidRDefault="00136FD1" w:rsidP="00A34E1D">
            <w:pPr>
              <w:spacing w:after="0"/>
              <w:rPr>
                <w:rFonts w:ascii="Times New Roman" w:hAnsi="Times New Roman" w:cs="Times New Roman"/>
              </w:rPr>
            </w:pPr>
            <w:r w:rsidRPr="009E2A5B">
              <w:rPr>
                <w:rFonts w:ascii="Times New Roman" w:hAnsi="Times New Roman" w:cs="Times New Roman"/>
              </w:rPr>
              <w:t>DRA LARISSA FUENTES DIRECTORA DE LA UCSFE SAN PEDRO PERULAPAN</w:t>
            </w:r>
          </w:p>
        </w:tc>
        <w:tc>
          <w:tcPr>
            <w:tcW w:w="3544" w:type="dxa"/>
            <w:tcBorders>
              <w:top w:val="single" w:sz="4" w:space="0" w:color="auto"/>
              <w:left w:val="single" w:sz="4" w:space="0" w:color="auto"/>
              <w:bottom w:val="single" w:sz="4" w:space="0" w:color="auto"/>
              <w:right w:val="single" w:sz="4" w:space="0" w:color="auto"/>
            </w:tcBorders>
          </w:tcPr>
          <w:p w:rsidR="00A34E1D" w:rsidRPr="009E2A5B" w:rsidRDefault="00136FD1" w:rsidP="00136FD1">
            <w:pPr>
              <w:spacing w:after="0"/>
              <w:rPr>
                <w:rFonts w:ascii="Times New Roman" w:hAnsi="Times New Roman" w:cs="Times New Roman"/>
              </w:rPr>
            </w:pPr>
            <w:r w:rsidRPr="009E2A5B">
              <w:rPr>
                <w:rFonts w:ascii="Times New Roman" w:hAnsi="Times New Roman" w:cs="Times New Roman"/>
              </w:rPr>
              <w:t>SE LE CONCEDE ACOMPAÑAMIENTO DE LA MUNICIPLIDAD EN LA COMMEMORACION DEL DIA MUNDIAL DEL NO TABACO Y LA COLABORACION DE 150 REFRIGERIOS Y FARDOS DE AGUA PARA EL DIA 24 DE MAYO DE 2019 EN LAS INSTALACIONES DE ACOSAMA.</w:t>
            </w:r>
          </w:p>
        </w:tc>
        <w:tc>
          <w:tcPr>
            <w:tcW w:w="3133" w:type="dxa"/>
            <w:tcBorders>
              <w:top w:val="single" w:sz="4" w:space="0" w:color="auto"/>
              <w:left w:val="single" w:sz="4" w:space="0" w:color="auto"/>
              <w:bottom w:val="single" w:sz="4" w:space="0" w:color="auto"/>
              <w:right w:val="single" w:sz="4" w:space="0" w:color="auto"/>
            </w:tcBorders>
          </w:tcPr>
          <w:p w:rsidR="00A34E1D" w:rsidRPr="009E2A5B" w:rsidRDefault="00A34E1D"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136FD1"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136FD1" w:rsidRPr="007210D9" w:rsidRDefault="00666025" w:rsidP="007210D9">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2633" w:type="dxa"/>
            <w:tcBorders>
              <w:top w:val="single" w:sz="4" w:space="0" w:color="auto"/>
              <w:left w:val="single" w:sz="4" w:space="0" w:color="auto"/>
              <w:bottom w:val="single" w:sz="4" w:space="0" w:color="auto"/>
              <w:right w:val="single" w:sz="4" w:space="0" w:color="auto"/>
            </w:tcBorders>
          </w:tcPr>
          <w:p w:rsidR="00136FD1" w:rsidRPr="009E2A5B" w:rsidRDefault="00136FD1" w:rsidP="00A34E1D">
            <w:pPr>
              <w:spacing w:after="0"/>
              <w:rPr>
                <w:rFonts w:ascii="Times New Roman" w:hAnsi="Times New Roman" w:cs="Times New Roman"/>
              </w:rPr>
            </w:pPr>
            <w:r w:rsidRPr="009E2A5B">
              <w:rPr>
                <w:rFonts w:ascii="Times New Roman" w:hAnsi="Times New Roman" w:cs="Times New Roman"/>
              </w:rPr>
              <w:t>MARIA GREGORIA MUÑOS, CTON EL ESPINO</w:t>
            </w:r>
          </w:p>
        </w:tc>
        <w:tc>
          <w:tcPr>
            <w:tcW w:w="3544" w:type="dxa"/>
            <w:tcBorders>
              <w:top w:val="single" w:sz="4" w:space="0" w:color="auto"/>
              <w:left w:val="single" w:sz="4" w:space="0" w:color="auto"/>
              <w:bottom w:val="single" w:sz="4" w:space="0" w:color="auto"/>
              <w:right w:val="single" w:sz="4" w:space="0" w:color="auto"/>
            </w:tcBorders>
          </w:tcPr>
          <w:p w:rsidR="00136FD1" w:rsidRPr="009E2A5B" w:rsidRDefault="00136FD1" w:rsidP="00136FD1">
            <w:pPr>
              <w:spacing w:after="0"/>
              <w:rPr>
                <w:rFonts w:ascii="Times New Roman" w:hAnsi="Times New Roman" w:cs="Times New Roman"/>
              </w:rPr>
            </w:pPr>
            <w:r w:rsidRPr="009E2A5B">
              <w:rPr>
                <w:rFonts w:ascii="Times New Roman" w:hAnsi="Times New Roman" w:cs="Times New Roman"/>
              </w:rPr>
              <w:t>SE LE CONCEDE MEDICAMENTOS POR SER DE ESCASOS RECURSOS ECONOMICOS (PREVIA PRESENTACIÓN DE RECETA MEDICA)</w:t>
            </w:r>
          </w:p>
        </w:tc>
        <w:tc>
          <w:tcPr>
            <w:tcW w:w="3133" w:type="dxa"/>
            <w:tcBorders>
              <w:top w:val="single" w:sz="4" w:space="0" w:color="auto"/>
              <w:left w:val="single" w:sz="4" w:space="0" w:color="auto"/>
              <w:bottom w:val="single" w:sz="4" w:space="0" w:color="auto"/>
              <w:right w:val="single" w:sz="4" w:space="0" w:color="auto"/>
            </w:tcBorders>
          </w:tcPr>
          <w:p w:rsidR="00136FD1" w:rsidRPr="009E2A5B" w:rsidRDefault="00136FD1"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136FD1"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136FD1"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136FD1" w:rsidRPr="009E2A5B" w:rsidRDefault="00E6467C" w:rsidP="00A34E1D">
            <w:pPr>
              <w:spacing w:after="0"/>
              <w:rPr>
                <w:rFonts w:ascii="Times New Roman" w:hAnsi="Times New Roman" w:cs="Times New Roman"/>
              </w:rPr>
            </w:pPr>
            <w:r w:rsidRPr="009E2A5B">
              <w:rPr>
                <w:rFonts w:ascii="Times New Roman" w:hAnsi="Times New Roman" w:cs="Times New Roman"/>
              </w:rPr>
              <w:t>HERMANDAD DEL SANTO ENTIERRO DE LA PARROQUIA SAN PEDRO APOSTOL.</w:t>
            </w:r>
          </w:p>
        </w:tc>
        <w:tc>
          <w:tcPr>
            <w:tcW w:w="3544" w:type="dxa"/>
            <w:tcBorders>
              <w:top w:val="single" w:sz="4" w:space="0" w:color="auto"/>
              <w:left w:val="single" w:sz="4" w:space="0" w:color="auto"/>
              <w:bottom w:val="single" w:sz="4" w:space="0" w:color="auto"/>
              <w:right w:val="single" w:sz="4" w:space="0" w:color="auto"/>
            </w:tcBorders>
          </w:tcPr>
          <w:p w:rsidR="00136FD1" w:rsidRPr="009E2A5B" w:rsidRDefault="00AB12DF" w:rsidP="00AB12DF">
            <w:pPr>
              <w:spacing w:after="0"/>
              <w:rPr>
                <w:rFonts w:ascii="Times New Roman" w:hAnsi="Times New Roman" w:cs="Times New Roman"/>
              </w:rPr>
            </w:pPr>
            <w:r w:rsidRPr="009E2A5B">
              <w:rPr>
                <w:rFonts w:ascii="Times New Roman" w:hAnsi="Times New Roman" w:cs="Times New Roman"/>
              </w:rPr>
              <w:t>SE LE CONCEDE EL MONTO DE $270.00  PARA EXCURSION AL ESPINO A HERMANOS QUE HAN COLABORADO EN LAS FESTIVIDADES DE SEMANA SANTA.</w:t>
            </w:r>
          </w:p>
        </w:tc>
        <w:tc>
          <w:tcPr>
            <w:tcW w:w="3133" w:type="dxa"/>
            <w:tcBorders>
              <w:top w:val="single" w:sz="4" w:space="0" w:color="auto"/>
              <w:left w:val="single" w:sz="4" w:space="0" w:color="auto"/>
              <w:bottom w:val="single" w:sz="4" w:space="0" w:color="auto"/>
              <w:right w:val="single" w:sz="4" w:space="0" w:color="auto"/>
            </w:tcBorders>
          </w:tcPr>
          <w:p w:rsidR="00136FD1" w:rsidRPr="009E2A5B" w:rsidRDefault="00AB12DF"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r w:rsidR="00076944"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076944"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633" w:type="dxa"/>
            <w:tcBorders>
              <w:top w:val="single" w:sz="4" w:space="0" w:color="auto"/>
              <w:left w:val="single" w:sz="4" w:space="0" w:color="auto"/>
              <w:bottom w:val="single" w:sz="4" w:space="0" w:color="auto"/>
              <w:right w:val="single" w:sz="4" w:space="0" w:color="auto"/>
            </w:tcBorders>
          </w:tcPr>
          <w:p w:rsidR="00076944" w:rsidRPr="009E2A5B" w:rsidRDefault="00F75BF4" w:rsidP="00A34E1D">
            <w:pPr>
              <w:spacing w:after="0"/>
              <w:rPr>
                <w:rFonts w:ascii="Times New Roman" w:hAnsi="Times New Roman" w:cs="Times New Roman"/>
              </w:rPr>
            </w:pPr>
            <w:r>
              <w:rPr>
                <w:rFonts w:ascii="Times New Roman" w:hAnsi="Times New Roman" w:cs="Times New Roman"/>
              </w:rPr>
              <w:t>COMITÉ DEPORTIVO CANTÓN SAN FRA</w:t>
            </w:r>
            <w:r w:rsidR="00D610F0" w:rsidRPr="009E2A5B">
              <w:rPr>
                <w:rFonts w:ascii="Times New Roman" w:hAnsi="Times New Roman" w:cs="Times New Roman"/>
              </w:rPr>
              <w:t>NCISCO DE ASIS</w:t>
            </w:r>
          </w:p>
        </w:tc>
        <w:tc>
          <w:tcPr>
            <w:tcW w:w="3544" w:type="dxa"/>
            <w:tcBorders>
              <w:top w:val="single" w:sz="4" w:space="0" w:color="auto"/>
              <w:left w:val="single" w:sz="4" w:space="0" w:color="auto"/>
              <w:bottom w:val="single" w:sz="4" w:space="0" w:color="auto"/>
              <w:right w:val="single" w:sz="4" w:space="0" w:color="auto"/>
            </w:tcBorders>
          </w:tcPr>
          <w:p w:rsidR="00076944" w:rsidRPr="009E2A5B" w:rsidRDefault="00D610F0" w:rsidP="00A34E1D">
            <w:pPr>
              <w:spacing w:after="0"/>
              <w:rPr>
                <w:rFonts w:ascii="Times New Roman" w:hAnsi="Times New Roman" w:cs="Times New Roman"/>
              </w:rPr>
            </w:pPr>
            <w:r w:rsidRPr="009E2A5B">
              <w:rPr>
                <w:rFonts w:ascii="Times New Roman" w:hAnsi="Times New Roman" w:cs="Times New Roman"/>
              </w:rPr>
              <w:t>SE LES CONCEDE 5 TROFEOS PARA PREMIACIÓN DEL FINAL DEL TORNEO DE FUTBOL SALA.</w:t>
            </w:r>
          </w:p>
        </w:tc>
        <w:tc>
          <w:tcPr>
            <w:tcW w:w="3133" w:type="dxa"/>
            <w:tcBorders>
              <w:top w:val="single" w:sz="4" w:space="0" w:color="auto"/>
              <w:left w:val="single" w:sz="4" w:space="0" w:color="auto"/>
              <w:bottom w:val="single" w:sz="4" w:space="0" w:color="auto"/>
              <w:right w:val="single" w:sz="4" w:space="0" w:color="auto"/>
            </w:tcBorders>
          </w:tcPr>
          <w:p w:rsidR="00076944" w:rsidRPr="009E2A5B" w:rsidRDefault="00930C01" w:rsidP="00A34E1D">
            <w:pPr>
              <w:spacing w:after="0"/>
              <w:rPr>
                <w:rFonts w:ascii="Times New Roman" w:hAnsi="Times New Roman" w:cs="Times New Roman"/>
              </w:rPr>
            </w:pPr>
            <w:r w:rsidRPr="009E2A5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610F0" w:rsidRPr="009A1025" w:rsidTr="00930C01">
        <w:trPr>
          <w:trHeight w:val="334"/>
        </w:trPr>
        <w:tc>
          <w:tcPr>
            <w:tcW w:w="486" w:type="dxa"/>
            <w:tcBorders>
              <w:top w:val="single" w:sz="4" w:space="0" w:color="auto"/>
              <w:left w:val="single" w:sz="4" w:space="0" w:color="auto"/>
              <w:bottom w:val="single" w:sz="4" w:space="0" w:color="auto"/>
              <w:right w:val="single" w:sz="4" w:space="0" w:color="auto"/>
            </w:tcBorders>
          </w:tcPr>
          <w:p w:rsidR="00D610F0"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633" w:type="dxa"/>
            <w:tcBorders>
              <w:top w:val="single" w:sz="4" w:space="0" w:color="auto"/>
              <w:left w:val="single" w:sz="4" w:space="0" w:color="auto"/>
              <w:bottom w:val="single" w:sz="4" w:space="0" w:color="auto"/>
              <w:right w:val="single" w:sz="4" w:space="0" w:color="auto"/>
            </w:tcBorders>
          </w:tcPr>
          <w:p w:rsidR="00D610F0" w:rsidRPr="009E2A5B" w:rsidRDefault="00D610F0" w:rsidP="00A34E1D">
            <w:pPr>
              <w:spacing w:after="0"/>
              <w:rPr>
                <w:rFonts w:ascii="Times New Roman" w:hAnsi="Times New Roman" w:cs="Times New Roman"/>
              </w:rPr>
            </w:pPr>
            <w:r w:rsidRPr="009E2A5B">
              <w:rPr>
                <w:rFonts w:ascii="Times New Roman" w:hAnsi="Times New Roman" w:cs="Times New Roman"/>
              </w:rPr>
              <w:t>COMITÉ DEPORTIVO DE ISTAGUA TRIANGULO NORTE</w:t>
            </w:r>
          </w:p>
        </w:tc>
        <w:tc>
          <w:tcPr>
            <w:tcW w:w="3544" w:type="dxa"/>
            <w:tcBorders>
              <w:top w:val="single" w:sz="4" w:space="0" w:color="auto"/>
              <w:left w:val="single" w:sz="4" w:space="0" w:color="auto"/>
              <w:bottom w:val="single" w:sz="4" w:space="0" w:color="auto"/>
              <w:right w:val="single" w:sz="4" w:space="0" w:color="auto"/>
            </w:tcBorders>
          </w:tcPr>
          <w:p w:rsidR="00D610F0" w:rsidRPr="009E2A5B" w:rsidRDefault="00D610F0" w:rsidP="00A34E1D">
            <w:pPr>
              <w:spacing w:after="0"/>
              <w:rPr>
                <w:rFonts w:ascii="Times New Roman" w:hAnsi="Times New Roman" w:cs="Times New Roman"/>
              </w:rPr>
            </w:pPr>
            <w:r w:rsidRPr="009E2A5B">
              <w:rPr>
                <w:rFonts w:ascii="Times New Roman" w:hAnsi="Times New Roman" w:cs="Times New Roman"/>
              </w:rPr>
              <w:t>SE LES CONCEDE 7 TROFEOS Y 40 MEDALLAS PARA PREMIACIÓN DE FINAL DE FUTBOL 11.</w:t>
            </w:r>
          </w:p>
        </w:tc>
        <w:tc>
          <w:tcPr>
            <w:tcW w:w="3133" w:type="dxa"/>
            <w:tcBorders>
              <w:top w:val="single" w:sz="4" w:space="0" w:color="auto"/>
              <w:left w:val="single" w:sz="4" w:space="0" w:color="auto"/>
              <w:bottom w:val="single" w:sz="4" w:space="0" w:color="auto"/>
              <w:right w:val="single" w:sz="4" w:space="0" w:color="auto"/>
            </w:tcBorders>
          </w:tcPr>
          <w:p w:rsidR="00D610F0" w:rsidRPr="009E2A5B" w:rsidRDefault="00930C01" w:rsidP="00A34E1D">
            <w:pPr>
              <w:spacing w:after="0"/>
              <w:rPr>
                <w:rFonts w:ascii="Times New Roman" w:hAnsi="Times New Roman" w:cs="Times New Roman"/>
              </w:rPr>
            </w:pPr>
            <w:r w:rsidRPr="009E2A5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610F0"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D610F0"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33" w:type="dxa"/>
            <w:tcBorders>
              <w:top w:val="single" w:sz="4" w:space="0" w:color="auto"/>
              <w:left w:val="single" w:sz="4" w:space="0" w:color="auto"/>
              <w:bottom w:val="single" w:sz="4" w:space="0" w:color="auto"/>
              <w:right w:val="single" w:sz="4" w:space="0" w:color="auto"/>
            </w:tcBorders>
          </w:tcPr>
          <w:p w:rsidR="00D610F0" w:rsidRPr="009E2A5B" w:rsidRDefault="00D610F0" w:rsidP="00A34E1D">
            <w:pPr>
              <w:spacing w:after="0"/>
              <w:rPr>
                <w:rFonts w:ascii="Times New Roman" w:hAnsi="Times New Roman" w:cs="Times New Roman"/>
              </w:rPr>
            </w:pPr>
            <w:r w:rsidRPr="009E2A5B">
              <w:rPr>
                <w:rFonts w:ascii="Times New Roman" w:hAnsi="Times New Roman" w:cs="Times New Roman"/>
              </w:rPr>
              <w:t>COMITÉ DEPORTIVO DE CANTÓN ISTAGUA</w:t>
            </w:r>
          </w:p>
        </w:tc>
        <w:tc>
          <w:tcPr>
            <w:tcW w:w="3544" w:type="dxa"/>
            <w:tcBorders>
              <w:top w:val="single" w:sz="4" w:space="0" w:color="auto"/>
              <w:left w:val="single" w:sz="4" w:space="0" w:color="auto"/>
              <w:bottom w:val="single" w:sz="4" w:space="0" w:color="auto"/>
              <w:right w:val="single" w:sz="4" w:space="0" w:color="auto"/>
            </w:tcBorders>
          </w:tcPr>
          <w:p w:rsidR="00D610F0" w:rsidRPr="009E2A5B" w:rsidRDefault="00D610F0" w:rsidP="00A34E1D">
            <w:pPr>
              <w:spacing w:after="0"/>
              <w:rPr>
                <w:rFonts w:ascii="Times New Roman" w:hAnsi="Times New Roman" w:cs="Times New Roman"/>
              </w:rPr>
            </w:pPr>
            <w:r w:rsidRPr="009E2A5B">
              <w:rPr>
                <w:rFonts w:ascii="Times New Roman" w:hAnsi="Times New Roman" w:cs="Times New Roman"/>
              </w:rPr>
              <w:t>SE LE CONCEDE 6 TROFEOS Y 40 MEDALLAS PARA PREMIACIÓN DE LA FINAL DEL TORNEO DE FUTBOL 11.</w:t>
            </w:r>
          </w:p>
        </w:tc>
        <w:tc>
          <w:tcPr>
            <w:tcW w:w="3133" w:type="dxa"/>
            <w:tcBorders>
              <w:top w:val="single" w:sz="4" w:space="0" w:color="auto"/>
              <w:left w:val="single" w:sz="4" w:space="0" w:color="auto"/>
              <w:bottom w:val="single" w:sz="4" w:space="0" w:color="auto"/>
              <w:right w:val="single" w:sz="4" w:space="0" w:color="auto"/>
            </w:tcBorders>
          </w:tcPr>
          <w:p w:rsidR="00D610F0" w:rsidRPr="009E2A5B" w:rsidRDefault="00930C01" w:rsidP="00A34E1D">
            <w:pPr>
              <w:spacing w:after="0"/>
              <w:rPr>
                <w:rFonts w:ascii="Times New Roman" w:hAnsi="Times New Roman" w:cs="Times New Roman"/>
              </w:rPr>
            </w:pPr>
            <w:r w:rsidRPr="009E2A5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610F0"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D610F0"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633" w:type="dxa"/>
            <w:tcBorders>
              <w:top w:val="single" w:sz="4" w:space="0" w:color="auto"/>
              <w:left w:val="single" w:sz="4" w:space="0" w:color="auto"/>
              <w:bottom w:val="single" w:sz="4" w:space="0" w:color="auto"/>
              <w:right w:val="single" w:sz="4" w:space="0" w:color="auto"/>
            </w:tcBorders>
          </w:tcPr>
          <w:p w:rsidR="00D610F0" w:rsidRPr="009E2A5B" w:rsidRDefault="00D25D83" w:rsidP="00A34E1D">
            <w:pPr>
              <w:spacing w:after="0"/>
              <w:rPr>
                <w:rFonts w:ascii="Times New Roman" w:hAnsi="Times New Roman" w:cs="Times New Roman"/>
              </w:rPr>
            </w:pPr>
            <w:r w:rsidRPr="009E2A5B">
              <w:rPr>
                <w:rFonts w:ascii="Times New Roman" w:hAnsi="Times New Roman" w:cs="Times New Roman"/>
              </w:rPr>
              <w:t>COMITÉ DE DEPORTES CANTÓN LA ESPERANZA, ZONA 3</w:t>
            </w:r>
          </w:p>
        </w:tc>
        <w:tc>
          <w:tcPr>
            <w:tcW w:w="3544" w:type="dxa"/>
            <w:tcBorders>
              <w:top w:val="single" w:sz="4" w:space="0" w:color="auto"/>
              <w:left w:val="single" w:sz="4" w:space="0" w:color="auto"/>
              <w:bottom w:val="single" w:sz="4" w:space="0" w:color="auto"/>
              <w:right w:val="single" w:sz="4" w:space="0" w:color="auto"/>
            </w:tcBorders>
          </w:tcPr>
          <w:p w:rsidR="00D610F0" w:rsidRPr="009E2A5B" w:rsidRDefault="00D25D83" w:rsidP="00A34E1D">
            <w:pPr>
              <w:spacing w:after="0"/>
              <w:rPr>
                <w:rFonts w:ascii="Times New Roman" w:hAnsi="Times New Roman" w:cs="Times New Roman"/>
              </w:rPr>
            </w:pPr>
            <w:r w:rsidRPr="009E2A5B">
              <w:rPr>
                <w:rFonts w:ascii="Times New Roman" w:hAnsi="Times New Roman" w:cs="Times New Roman"/>
              </w:rPr>
              <w:t>SE LE CONCEDEN 4 TROFEOS, 40 MEDALLAS Y 10 PELOTAS DE FUTBOL #5 PARA PREMIAR FINAL DE TORNEO DE FUTBOL 11.</w:t>
            </w:r>
          </w:p>
        </w:tc>
        <w:tc>
          <w:tcPr>
            <w:tcW w:w="3133" w:type="dxa"/>
            <w:tcBorders>
              <w:top w:val="single" w:sz="4" w:space="0" w:color="auto"/>
              <w:left w:val="single" w:sz="4" w:space="0" w:color="auto"/>
              <w:bottom w:val="single" w:sz="4" w:space="0" w:color="auto"/>
              <w:right w:val="single" w:sz="4" w:space="0" w:color="auto"/>
            </w:tcBorders>
          </w:tcPr>
          <w:p w:rsidR="00D610F0" w:rsidRPr="009E2A5B" w:rsidRDefault="00930C01" w:rsidP="00A34E1D">
            <w:pPr>
              <w:spacing w:after="0"/>
              <w:rPr>
                <w:rFonts w:ascii="Times New Roman" w:hAnsi="Times New Roman" w:cs="Times New Roman"/>
              </w:rPr>
            </w:pPr>
            <w:r w:rsidRPr="009E2A5B">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25D83"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D25D83"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633" w:type="dxa"/>
            <w:tcBorders>
              <w:top w:val="single" w:sz="4" w:space="0" w:color="auto"/>
              <w:left w:val="single" w:sz="4" w:space="0" w:color="auto"/>
              <w:bottom w:val="single" w:sz="4" w:space="0" w:color="auto"/>
              <w:right w:val="single" w:sz="4" w:space="0" w:color="auto"/>
            </w:tcBorders>
          </w:tcPr>
          <w:p w:rsidR="00D25D83" w:rsidRPr="009E2A5B" w:rsidRDefault="00D25D83" w:rsidP="00A34E1D">
            <w:pPr>
              <w:spacing w:after="0"/>
              <w:rPr>
                <w:rFonts w:ascii="Times New Roman" w:hAnsi="Times New Roman" w:cs="Times New Roman"/>
              </w:rPr>
            </w:pPr>
            <w:r w:rsidRPr="009E2A5B">
              <w:rPr>
                <w:rFonts w:ascii="Times New Roman" w:hAnsi="Times New Roman" w:cs="Times New Roman"/>
              </w:rPr>
              <w:t>ESCUELA DE FUTBOL DE NIÑOS DE CANTÓN EL PARAÍSO</w:t>
            </w:r>
          </w:p>
        </w:tc>
        <w:tc>
          <w:tcPr>
            <w:tcW w:w="3544" w:type="dxa"/>
            <w:tcBorders>
              <w:top w:val="single" w:sz="4" w:space="0" w:color="auto"/>
              <w:left w:val="single" w:sz="4" w:space="0" w:color="auto"/>
              <w:bottom w:val="single" w:sz="4" w:space="0" w:color="auto"/>
              <w:right w:val="single" w:sz="4" w:space="0" w:color="auto"/>
            </w:tcBorders>
          </w:tcPr>
          <w:p w:rsidR="00D25D83" w:rsidRPr="009E2A5B" w:rsidRDefault="00D25D83" w:rsidP="00A34E1D">
            <w:pPr>
              <w:spacing w:after="0"/>
              <w:rPr>
                <w:rFonts w:ascii="Times New Roman" w:hAnsi="Times New Roman" w:cs="Times New Roman"/>
              </w:rPr>
            </w:pPr>
            <w:r w:rsidRPr="009E2A5B">
              <w:rPr>
                <w:rFonts w:ascii="Times New Roman" w:hAnsi="Times New Roman" w:cs="Times New Roman"/>
              </w:rPr>
              <w:t>SE LE CONCEDE UN PAR DE METAS DE 3X2</w:t>
            </w:r>
          </w:p>
        </w:tc>
        <w:tc>
          <w:tcPr>
            <w:tcW w:w="3133" w:type="dxa"/>
            <w:tcBorders>
              <w:top w:val="single" w:sz="4" w:space="0" w:color="auto"/>
              <w:left w:val="single" w:sz="4" w:space="0" w:color="auto"/>
              <w:bottom w:val="single" w:sz="4" w:space="0" w:color="auto"/>
              <w:right w:val="single" w:sz="4" w:space="0" w:color="auto"/>
            </w:tcBorders>
          </w:tcPr>
          <w:p w:rsidR="00D25D83" w:rsidRPr="009E2A5B" w:rsidRDefault="00C51F00" w:rsidP="00A34E1D">
            <w:pPr>
              <w:spacing w:after="0"/>
              <w:rPr>
                <w:rFonts w:ascii="Times New Roman" w:hAnsi="Times New Roman" w:cs="Times New Roman"/>
              </w:rPr>
            </w:pPr>
            <w:r w:rsidRPr="009E2A5B">
              <w:rPr>
                <w:rFonts w:ascii="Times New Roman" w:hAnsi="Times New Roman" w:cs="Times New Roman"/>
              </w:rPr>
              <w:t>PROGRAMA DE DESARROLLO DE ESCUELAS DE FUTBOL PARA NIÑOS Y JOVENES DE LOS DIFERENTES CANTONES DEL MUNICIPIO DE SAN PEDRO PERULAPAN.</w:t>
            </w:r>
          </w:p>
        </w:tc>
      </w:tr>
      <w:tr w:rsidR="00D25D83"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D25D83"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633" w:type="dxa"/>
            <w:tcBorders>
              <w:top w:val="single" w:sz="4" w:space="0" w:color="auto"/>
              <w:left w:val="single" w:sz="4" w:space="0" w:color="auto"/>
              <w:bottom w:val="single" w:sz="4" w:space="0" w:color="auto"/>
              <w:right w:val="single" w:sz="4" w:space="0" w:color="auto"/>
            </w:tcBorders>
          </w:tcPr>
          <w:p w:rsidR="00D25D83" w:rsidRPr="009E2A5B" w:rsidRDefault="00D25D83" w:rsidP="00A34E1D">
            <w:pPr>
              <w:spacing w:after="0"/>
              <w:rPr>
                <w:rFonts w:ascii="Times New Roman" w:hAnsi="Times New Roman" w:cs="Times New Roman"/>
              </w:rPr>
            </w:pPr>
            <w:r w:rsidRPr="009E2A5B">
              <w:rPr>
                <w:rFonts w:ascii="Times New Roman" w:hAnsi="Times New Roman" w:cs="Times New Roman"/>
              </w:rPr>
              <w:t>ESCUELA DE FUTBOL DE NIÑOS DE CANTÓN TECOLUCO</w:t>
            </w:r>
          </w:p>
        </w:tc>
        <w:tc>
          <w:tcPr>
            <w:tcW w:w="3544" w:type="dxa"/>
            <w:tcBorders>
              <w:top w:val="single" w:sz="4" w:space="0" w:color="auto"/>
              <w:left w:val="single" w:sz="4" w:space="0" w:color="auto"/>
              <w:bottom w:val="single" w:sz="4" w:space="0" w:color="auto"/>
              <w:right w:val="single" w:sz="4" w:space="0" w:color="auto"/>
            </w:tcBorders>
          </w:tcPr>
          <w:p w:rsidR="00D25D83" w:rsidRPr="009E2A5B" w:rsidRDefault="00D25D83" w:rsidP="00A34E1D">
            <w:pPr>
              <w:spacing w:after="0"/>
              <w:rPr>
                <w:rFonts w:ascii="Times New Roman" w:hAnsi="Times New Roman" w:cs="Times New Roman"/>
              </w:rPr>
            </w:pPr>
            <w:r w:rsidRPr="009E2A5B">
              <w:rPr>
                <w:rFonts w:ascii="Times New Roman" w:hAnsi="Times New Roman" w:cs="Times New Roman"/>
              </w:rPr>
              <w:t>SE LE CONCEDE UN PAR DE METAS DE 3X2</w:t>
            </w:r>
          </w:p>
        </w:tc>
        <w:tc>
          <w:tcPr>
            <w:tcW w:w="3133" w:type="dxa"/>
            <w:tcBorders>
              <w:top w:val="single" w:sz="4" w:space="0" w:color="auto"/>
              <w:left w:val="single" w:sz="4" w:space="0" w:color="auto"/>
              <w:bottom w:val="single" w:sz="4" w:space="0" w:color="auto"/>
              <w:right w:val="single" w:sz="4" w:space="0" w:color="auto"/>
            </w:tcBorders>
          </w:tcPr>
          <w:p w:rsidR="00D25D83" w:rsidRPr="009E2A5B" w:rsidRDefault="00C51F00" w:rsidP="00A34E1D">
            <w:pPr>
              <w:spacing w:after="0"/>
              <w:rPr>
                <w:rFonts w:ascii="Times New Roman" w:hAnsi="Times New Roman" w:cs="Times New Roman"/>
              </w:rPr>
            </w:pPr>
            <w:r w:rsidRPr="009E2A5B">
              <w:rPr>
                <w:rFonts w:ascii="Times New Roman" w:hAnsi="Times New Roman" w:cs="Times New Roman"/>
              </w:rPr>
              <w:t>PROGRAMA DE DESARROLLO DE ESCUELAS DE FUTBOL PARA NIÑOS Y JOVENES DE LOS DIFERENTES CANTONES DEL MUNICIPIO DE SAN PEDRO PERULAPAN.</w:t>
            </w:r>
          </w:p>
        </w:tc>
      </w:tr>
      <w:tr w:rsidR="00BD3CF4"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BD3CF4"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2633" w:type="dxa"/>
            <w:tcBorders>
              <w:top w:val="single" w:sz="4" w:space="0" w:color="auto"/>
              <w:left w:val="single" w:sz="4" w:space="0" w:color="auto"/>
              <w:bottom w:val="single" w:sz="4" w:space="0" w:color="auto"/>
              <w:right w:val="single" w:sz="4" w:space="0" w:color="auto"/>
            </w:tcBorders>
          </w:tcPr>
          <w:p w:rsidR="00BD3CF4" w:rsidRPr="009E2A5B" w:rsidRDefault="006122D7" w:rsidP="00A34E1D">
            <w:pPr>
              <w:spacing w:after="0"/>
              <w:rPr>
                <w:rFonts w:ascii="Times New Roman" w:hAnsi="Times New Roman" w:cs="Times New Roman"/>
              </w:rPr>
            </w:pPr>
            <w:r w:rsidRPr="009E2A5B">
              <w:rPr>
                <w:rFonts w:ascii="Times New Roman" w:hAnsi="Times New Roman" w:cs="Times New Roman"/>
              </w:rPr>
              <w:t>COMUNIDAD BENDICI</w:t>
            </w:r>
            <w:r w:rsidR="00BD3CF4" w:rsidRPr="009E2A5B">
              <w:rPr>
                <w:rFonts w:ascii="Times New Roman" w:hAnsi="Times New Roman" w:cs="Times New Roman"/>
              </w:rPr>
              <w:t>ÓN DE DIOS, CANTÓN BUENOS AIRES.</w:t>
            </w:r>
          </w:p>
        </w:tc>
        <w:tc>
          <w:tcPr>
            <w:tcW w:w="3544" w:type="dxa"/>
            <w:tcBorders>
              <w:top w:val="single" w:sz="4" w:space="0" w:color="auto"/>
              <w:left w:val="single" w:sz="4" w:space="0" w:color="auto"/>
              <w:bottom w:val="single" w:sz="4" w:space="0" w:color="auto"/>
              <w:right w:val="single" w:sz="4" w:space="0" w:color="auto"/>
            </w:tcBorders>
          </w:tcPr>
          <w:p w:rsidR="00BD3CF4" w:rsidRPr="009E2A5B" w:rsidRDefault="00BD3CF4" w:rsidP="00A34E1D">
            <w:pPr>
              <w:spacing w:after="0"/>
              <w:rPr>
                <w:rFonts w:ascii="Times New Roman" w:hAnsi="Times New Roman" w:cs="Times New Roman"/>
              </w:rPr>
            </w:pPr>
            <w:r w:rsidRPr="009E2A5B">
              <w:rPr>
                <w:rFonts w:ascii="Times New Roman" w:hAnsi="Times New Roman" w:cs="Times New Roman"/>
              </w:rPr>
              <w:t>SE LES CONCEDE 59 TUBOS DE 2 PULGADAS, 51 TUBOS DE 1 PULGADA, 50 TUBOS DE ¾ DE PULGADA, 9 CODOS DE 2 PULGADAS Y 7 T DE 2 PULGADAS A UNA PULGADA PARA INSTALAR AGUA POTABLE EN LA COMUNIDAD PARA UN APROXIMADO DE 52 FAMILIAS.</w:t>
            </w:r>
          </w:p>
        </w:tc>
        <w:tc>
          <w:tcPr>
            <w:tcW w:w="3133" w:type="dxa"/>
            <w:tcBorders>
              <w:top w:val="single" w:sz="4" w:space="0" w:color="auto"/>
              <w:left w:val="single" w:sz="4" w:space="0" w:color="auto"/>
              <w:bottom w:val="single" w:sz="4" w:space="0" w:color="auto"/>
              <w:right w:val="single" w:sz="4" w:space="0" w:color="auto"/>
            </w:tcBorders>
          </w:tcPr>
          <w:p w:rsidR="00BD3CF4" w:rsidRPr="009E2A5B" w:rsidRDefault="00996308" w:rsidP="00A34E1D">
            <w:pPr>
              <w:spacing w:after="0"/>
              <w:rPr>
                <w:rFonts w:ascii="Times New Roman" w:hAnsi="Times New Roman" w:cs="Times New Roman"/>
                <w:highlight w:val="yellow"/>
              </w:rPr>
            </w:pPr>
            <w:r w:rsidRPr="009E2A5B">
              <w:rPr>
                <w:rFonts w:ascii="Times New Roman" w:hAnsi="Times New Roman" w:cs="Times New Roman"/>
                <w:bCs/>
              </w:rPr>
              <w:t>PROGRAMA DE SANEAMIENTO AMBIENTAL Y GESTION DE RIESGOS EN EL MUNICIPIO DE SAN PEDRO PERULAPAN, AÑO 2019</w:t>
            </w:r>
          </w:p>
        </w:tc>
      </w:tr>
      <w:tr w:rsidR="00BD3CF4"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BD3CF4"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633" w:type="dxa"/>
            <w:tcBorders>
              <w:top w:val="single" w:sz="4" w:space="0" w:color="auto"/>
              <w:left w:val="single" w:sz="4" w:space="0" w:color="auto"/>
              <w:bottom w:val="single" w:sz="4" w:space="0" w:color="auto"/>
              <w:right w:val="single" w:sz="4" w:space="0" w:color="auto"/>
            </w:tcBorders>
          </w:tcPr>
          <w:p w:rsidR="00BD3CF4" w:rsidRPr="009E2A5B" w:rsidRDefault="009A0FAB" w:rsidP="00A34E1D">
            <w:pPr>
              <w:spacing w:after="0"/>
              <w:rPr>
                <w:rFonts w:ascii="Times New Roman" w:hAnsi="Times New Roman" w:cs="Times New Roman"/>
              </w:rPr>
            </w:pPr>
            <w:r w:rsidRPr="009E2A5B">
              <w:rPr>
                <w:rFonts w:ascii="Times New Roman" w:hAnsi="Times New Roman" w:cs="Times New Roman"/>
              </w:rPr>
              <w:t>ADESCO DE CANTÓN HUIZILTEPEQUE, CASERÍO TASAJERA.</w:t>
            </w:r>
          </w:p>
        </w:tc>
        <w:tc>
          <w:tcPr>
            <w:tcW w:w="3544" w:type="dxa"/>
            <w:tcBorders>
              <w:top w:val="single" w:sz="4" w:space="0" w:color="auto"/>
              <w:left w:val="single" w:sz="4" w:space="0" w:color="auto"/>
              <w:bottom w:val="single" w:sz="4" w:space="0" w:color="auto"/>
              <w:right w:val="single" w:sz="4" w:space="0" w:color="auto"/>
            </w:tcBorders>
          </w:tcPr>
          <w:p w:rsidR="00BD3CF4" w:rsidRPr="009E2A5B" w:rsidRDefault="009A0FAB" w:rsidP="00A34E1D">
            <w:pPr>
              <w:spacing w:after="0"/>
              <w:rPr>
                <w:rFonts w:ascii="Times New Roman" w:hAnsi="Times New Roman" w:cs="Times New Roman"/>
              </w:rPr>
            </w:pPr>
            <w:r w:rsidRPr="009E2A5B">
              <w:rPr>
                <w:rFonts w:ascii="Times New Roman" w:hAnsi="Times New Roman" w:cs="Times New Roman"/>
              </w:rPr>
              <w:t xml:space="preserve">SE LES CONCEDE 30 BOLSAS DE CEMENTO PARA REPARAR UN TRAMO DE CALLE EN SECTOR TASAJERA. </w:t>
            </w:r>
          </w:p>
        </w:tc>
        <w:tc>
          <w:tcPr>
            <w:tcW w:w="3133" w:type="dxa"/>
            <w:tcBorders>
              <w:top w:val="single" w:sz="4" w:space="0" w:color="auto"/>
              <w:left w:val="single" w:sz="4" w:space="0" w:color="auto"/>
              <w:bottom w:val="single" w:sz="4" w:space="0" w:color="auto"/>
              <w:right w:val="single" w:sz="4" w:space="0" w:color="auto"/>
            </w:tcBorders>
          </w:tcPr>
          <w:p w:rsidR="00BD3CF4" w:rsidRPr="009E2A5B" w:rsidRDefault="006122D7" w:rsidP="00A34E1D">
            <w:pPr>
              <w:spacing w:after="0"/>
              <w:rPr>
                <w:rFonts w:ascii="Times New Roman" w:hAnsi="Times New Roman" w:cs="Times New Roman"/>
              </w:rPr>
            </w:pPr>
            <w:r w:rsidRPr="009E2A5B">
              <w:rPr>
                <w:rFonts w:ascii="Times New Roman" w:hAnsi="Times New Roman" w:cs="Times New Roman"/>
              </w:rPr>
              <w:t>MANTENIMIENTO Y REPARACIÓN DE CALLES PAVIMENTADAS Y NO PAVIMENTADAS</w:t>
            </w:r>
          </w:p>
        </w:tc>
      </w:tr>
      <w:tr w:rsidR="00BD3CF4" w:rsidRPr="009A1025" w:rsidTr="00930C01">
        <w:trPr>
          <w:trHeight w:val="1167"/>
        </w:trPr>
        <w:tc>
          <w:tcPr>
            <w:tcW w:w="486" w:type="dxa"/>
            <w:tcBorders>
              <w:top w:val="single" w:sz="4" w:space="0" w:color="auto"/>
              <w:left w:val="single" w:sz="4" w:space="0" w:color="auto"/>
              <w:bottom w:val="single" w:sz="4" w:space="0" w:color="auto"/>
              <w:right w:val="single" w:sz="4" w:space="0" w:color="auto"/>
            </w:tcBorders>
          </w:tcPr>
          <w:p w:rsidR="00BD3CF4" w:rsidRDefault="00666025" w:rsidP="00A34E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633" w:type="dxa"/>
            <w:tcBorders>
              <w:top w:val="single" w:sz="4" w:space="0" w:color="auto"/>
              <w:left w:val="single" w:sz="4" w:space="0" w:color="auto"/>
              <w:bottom w:val="single" w:sz="4" w:space="0" w:color="auto"/>
              <w:right w:val="single" w:sz="4" w:space="0" w:color="auto"/>
            </w:tcBorders>
          </w:tcPr>
          <w:p w:rsidR="00BD3CF4" w:rsidRPr="009E2A5B" w:rsidRDefault="009A0FAB" w:rsidP="00A34E1D">
            <w:pPr>
              <w:spacing w:after="0"/>
              <w:rPr>
                <w:rFonts w:ascii="Times New Roman" w:hAnsi="Times New Roman" w:cs="Times New Roman"/>
              </w:rPr>
            </w:pPr>
            <w:r w:rsidRPr="009E2A5B">
              <w:rPr>
                <w:rFonts w:ascii="Times New Roman" w:hAnsi="Times New Roman" w:cs="Times New Roman"/>
              </w:rPr>
              <w:t>IGLESIA CATÓLICA CANTÓN SAN FRANCISCO CANDELARIA</w:t>
            </w:r>
          </w:p>
        </w:tc>
        <w:tc>
          <w:tcPr>
            <w:tcW w:w="3544" w:type="dxa"/>
            <w:tcBorders>
              <w:top w:val="single" w:sz="4" w:space="0" w:color="auto"/>
              <w:left w:val="single" w:sz="4" w:space="0" w:color="auto"/>
              <w:bottom w:val="single" w:sz="4" w:space="0" w:color="auto"/>
              <w:right w:val="single" w:sz="4" w:space="0" w:color="auto"/>
            </w:tcBorders>
          </w:tcPr>
          <w:p w:rsidR="00BD3CF4" w:rsidRPr="009E2A5B" w:rsidRDefault="009A0FAB" w:rsidP="009A0FAB">
            <w:pPr>
              <w:spacing w:after="0"/>
              <w:rPr>
                <w:rFonts w:ascii="Times New Roman" w:hAnsi="Times New Roman" w:cs="Times New Roman"/>
              </w:rPr>
            </w:pPr>
            <w:r w:rsidRPr="009E2A5B">
              <w:rPr>
                <w:rFonts w:ascii="Times New Roman" w:hAnsi="Times New Roman" w:cs="Times New Roman"/>
              </w:rPr>
              <w:t>SE LES CONCEDE 500 BLOQUES DE 10X10X40 PARA CONSTRUIR LOS DOS CAMPANARIOS DE LA IGLESIA CATÓLICA DE LA COMUNIDAD.</w:t>
            </w:r>
          </w:p>
        </w:tc>
        <w:tc>
          <w:tcPr>
            <w:tcW w:w="3133" w:type="dxa"/>
            <w:tcBorders>
              <w:top w:val="single" w:sz="4" w:space="0" w:color="auto"/>
              <w:left w:val="single" w:sz="4" w:space="0" w:color="auto"/>
              <w:bottom w:val="single" w:sz="4" w:space="0" w:color="auto"/>
              <w:right w:val="single" w:sz="4" w:space="0" w:color="auto"/>
            </w:tcBorders>
          </w:tcPr>
          <w:p w:rsidR="00BD3CF4" w:rsidRPr="009E2A5B" w:rsidRDefault="00D01571" w:rsidP="00A34E1D">
            <w:pPr>
              <w:spacing w:after="0"/>
              <w:rPr>
                <w:rFonts w:ascii="Times New Roman" w:hAnsi="Times New Roman" w:cs="Times New Roman"/>
              </w:rPr>
            </w:pPr>
            <w:r w:rsidRPr="009E2A5B">
              <w:rPr>
                <w:rFonts w:ascii="Times New Roman" w:hAnsi="Times New Roman" w:cs="Times New Roman"/>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D768EC" w:rsidRDefault="00B75B4C" w:rsidP="00E25CF2">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ACUERDO NÚMERO SEIS:</w:t>
      </w:r>
      <w:r w:rsidRPr="00D768EC">
        <w:rPr>
          <w:rFonts w:ascii="Times New Roman" w:hAnsi="Times New Roman" w:cs="Times New Roman"/>
          <w:sz w:val="24"/>
          <w:szCs w:val="24"/>
        </w:rPr>
        <w:t xml:space="preserve"> </w:t>
      </w:r>
      <w:r w:rsidR="00F67A2E" w:rsidRPr="00D768EC">
        <w:rPr>
          <w:rFonts w:ascii="Times New Roman" w:hAnsi="Times New Roman" w:cs="Times New Roman"/>
          <w:sz w:val="24"/>
          <w:szCs w:val="24"/>
        </w:rPr>
        <w:t xml:space="preserve">El Concejo Municipal,  CONSIDERANDO: </w:t>
      </w:r>
    </w:p>
    <w:p w:rsidR="00D346B5" w:rsidRDefault="00AA4A03" w:rsidP="00E25CF2">
      <w:pPr>
        <w:spacing w:after="0" w:line="276" w:lineRule="auto"/>
        <w:jc w:val="both"/>
        <w:rPr>
          <w:rFonts w:ascii="Times New Roman" w:hAnsi="Times New Roman" w:cs="Times New Roman"/>
          <w:sz w:val="24"/>
          <w:szCs w:val="24"/>
        </w:rPr>
      </w:pPr>
      <w:r w:rsidRPr="001467B5">
        <w:rPr>
          <w:rFonts w:ascii="Times New Roman" w:hAnsi="Times New Roman" w:cs="Times New Roman"/>
          <w:sz w:val="24"/>
          <w:szCs w:val="24"/>
        </w:rPr>
        <w:t xml:space="preserve">I- </w:t>
      </w:r>
      <w:r w:rsidR="00D346B5">
        <w:rPr>
          <w:rFonts w:ascii="Times New Roman" w:hAnsi="Times New Roman" w:cs="Times New Roman"/>
          <w:sz w:val="24"/>
          <w:szCs w:val="24"/>
        </w:rPr>
        <w:t>Que según nota presentada por el Jefe de Servicios Municipales y Generales, Arturo Escobar Inestroza, donde manifiesta que como encargado de la unidad ha observado la inminente necesidad de contar con una persona dentro de la unidad de Servicios Generales de ésta institución para que reciba, resuelva, archive y realice todas las actividades que se vuelven primordiales para ésta administración, tomando en cuenta</w:t>
      </w:r>
      <w:r w:rsidR="005F1A61">
        <w:rPr>
          <w:rFonts w:ascii="Times New Roman" w:hAnsi="Times New Roman" w:cs="Times New Roman"/>
          <w:sz w:val="24"/>
          <w:szCs w:val="24"/>
        </w:rPr>
        <w:t xml:space="preserve"> que</w:t>
      </w:r>
      <w:r w:rsidR="00D346B5">
        <w:rPr>
          <w:rFonts w:ascii="Times New Roman" w:hAnsi="Times New Roman" w:cs="Times New Roman"/>
          <w:sz w:val="24"/>
          <w:szCs w:val="24"/>
        </w:rPr>
        <w:t xml:space="preserve"> se ausentará por el tiempo determinado de dos meses, tiempo durante el </w:t>
      </w:r>
      <w:r w:rsidR="005F1A61">
        <w:rPr>
          <w:rFonts w:ascii="Times New Roman" w:hAnsi="Times New Roman" w:cs="Times New Roman"/>
          <w:sz w:val="24"/>
          <w:szCs w:val="24"/>
        </w:rPr>
        <w:t>cual</w:t>
      </w:r>
      <w:r w:rsidR="00D346B5">
        <w:rPr>
          <w:rFonts w:ascii="Times New Roman" w:hAnsi="Times New Roman" w:cs="Times New Roman"/>
          <w:sz w:val="24"/>
          <w:szCs w:val="24"/>
        </w:rPr>
        <w:t xml:space="preserve"> </w:t>
      </w:r>
      <w:r w:rsidR="005F1A61">
        <w:rPr>
          <w:rFonts w:ascii="Times New Roman" w:hAnsi="Times New Roman" w:cs="Times New Roman"/>
          <w:sz w:val="24"/>
          <w:szCs w:val="24"/>
        </w:rPr>
        <w:t>se tiene que seguir el desarrollo de las actividades normales para cada día</w:t>
      </w:r>
      <w:r w:rsidR="00D346B5">
        <w:rPr>
          <w:rFonts w:ascii="Times New Roman" w:hAnsi="Times New Roman" w:cs="Times New Roman"/>
          <w:sz w:val="24"/>
          <w:szCs w:val="24"/>
        </w:rPr>
        <w:t xml:space="preserve">. </w:t>
      </w:r>
    </w:p>
    <w:p w:rsidR="00E11BCD" w:rsidRDefault="00D346B5" w:rsidP="00E25CF2">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II- </w:t>
      </w:r>
      <w:r w:rsidRPr="00FB7A40">
        <w:rPr>
          <w:rFonts w:ascii="Times New Roman" w:hAnsi="Times New Roman" w:cs="Times New Roman"/>
          <w:sz w:val="24"/>
          <w:szCs w:val="24"/>
        </w:rPr>
        <w:t>Que según el numeral 14 del Art. 30 del Código Municipal, el cual establece: Son facultades del Concejo: Velar por la buena marcha del gobierno, administración y servicios municipales;</w:t>
      </w:r>
      <w:r w:rsidR="005F1A61" w:rsidRPr="005F1A61">
        <w:rPr>
          <w:rFonts w:ascii="Times New Roman" w:hAnsi="Times New Roman" w:cs="Times New Roman"/>
          <w:b/>
          <w:sz w:val="24"/>
          <w:szCs w:val="24"/>
        </w:rPr>
        <w:t xml:space="preserve"> </w:t>
      </w:r>
      <w:r w:rsidR="005F1A61" w:rsidRPr="00FB7A40">
        <w:rPr>
          <w:rFonts w:ascii="Times New Roman" w:hAnsi="Times New Roman" w:cs="Times New Roman"/>
          <w:b/>
          <w:sz w:val="24"/>
          <w:szCs w:val="24"/>
        </w:rPr>
        <w:t>Por lo tanto, el Concejo Municipal, de conformidad a la Autonomía Municipal, expresada en el código Municipal, ACUERDA: 1)</w:t>
      </w:r>
      <w:r w:rsidR="00C07B9F">
        <w:rPr>
          <w:rFonts w:ascii="Times New Roman" w:hAnsi="Times New Roman" w:cs="Times New Roman"/>
          <w:b/>
          <w:sz w:val="24"/>
          <w:szCs w:val="24"/>
        </w:rPr>
        <w:t xml:space="preserve"> </w:t>
      </w:r>
      <w:r w:rsidR="00F03273">
        <w:rPr>
          <w:rFonts w:ascii="Times New Roman" w:hAnsi="Times New Roman" w:cs="Times New Roman"/>
          <w:sz w:val="24"/>
          <w:szCs w:val="24"/>
        </w:rPr>
        <w:t>Aprobar el contrato individual de trabajo</w:t>
      </w:r>
      <w:r w:rsidR="00C07B9F" w:rsidRPr="00C07B9F">
        <w:rPr>
          <w:rFonts w:ascii="Times New Roman" w:hAnsi="Times New Roman" w:cs="Times New Roman"/>
          <w:sz w:val="24"/>
          <w:szCs w:val="24"/>
        </w:rPr>
        <w:t xml:space="preserve"> </w:t>
      </w:r>
      <w:r w:rsidR="00F03273">
        <w:rPr>
          <w:rFonts w:ascii="Times New Roman" w:hAnsi="Times New Roman" w:cs="Times New Roman"/>
          <w:sz w:val="24"/>
          <w:szCs w:val="24"/>
        </w:rPr>
        <w:t>como Auxiliar de Servicios Generales</w:t>
      </w:r>
      <w:r w:rsidR="00C07B9F" w:rsidRPr="00C07B9F">
        <w:rPr>
          <w:rFonts w:ascii="Times New Roman" w:hAnsi="Times New Roman" w:cs="Times New Roman"/>
          <w:sz w:val="24"/>
          <w:szCs w:val="24"/>
        </w:rPr>
        <w:t xml:space="preserve"> </w:t>
      </w:r>
      <w:r w:rsidR="00F03273">
        <w:rPr>
          <w:rFonts w:ascii="Times New Roman" w:hAnsi="Times New Roman" w:cs="Times New Roman"/>
          <w:sz w:val="24"/>
          <w:szCs w:val="24"/>
        </w:rPr>
        <w:t>a</w:t>
      </w:r>
      <w:r w:rsidR="00C07B9F">
        <w:rPr>
          <w:rFonts w:ascii="Times New Roman" w:hAnsi="Times New Roman" w:cs="Times New Roman"/>
          <w:b/>
          <w:sz w:val="24"/>
          <w:szCs w:val="24"/>
        </w:rPr>
        <w:t xml:space="preserve"> </w:t>
      </w:r>
      <w:r w:rsidR="00C07B9F">
        <w:rPr>
          <w:rFonts w:ascii="Times New Roman" w:hAnsi="Times New Roman" w:cs="Times New Roman"/>
          <w:sz w:val="24"/>
          <w:szCs w:val="24"/>
        </w:rPr>
        <w:t xml:space="preserve">la señorita Rosario de los Ángeles Segura Bautista, por </w:t>
      </w:r>
      <w:r w:rsidR="00F03273">
        <w:rPr>
          <w:rFonts w:ascii="Times New Roman" w:hAnsi="Times New Roman" w:cs="Times New Roman"/>
          <w:sz w:val="24"/>
          <w:szCs w:val="24"/>
        </w:rPr>
        <w:t>el plazo</w:t>
      </w:r>
      <w:r w:rsidR="00C07B9F">
        <w:rPr>
          <w:rFonts w:ascii="Times New Roman" w:hAnsi="Times New Roman" w:cs="Times New Roman"/>
          <w:sz w:val="24"/>
          <w:szCs w:val="24"/>
        </w:rPr>
        <w:t xml:space="preserve"> de dos meses, desde el 13 de Mayo hasta el 13 de Julio de Dos Mil Diecinueve, con un salario mensual de Trescientos Diez 00/100 Dólares de los Estados Unidos de Norte América ($310.00)</w:t>
      </w:r>
      <w:r w:rsidR="00F03273">
        <w:rPr>
          <w:rFonts w:ascii="Times New Roman" w:hAnsi="Times New Roman" w:cs="Times New Roman"/>
          <w:sz w:val="24"/>
          <w:szCs w:val="24"/>
        </w:rPr>
        <w:t xml:space="preserve"> Según Presupuesto aprobado para el año 2019</w:t>
      </w:r>
      <w:r w:rsidR="00E11BCD">
        <w:rPr>
          <w:rFonts w:ascii="Times New Roman" w:hAnsi="Times New Roman" w:cs="Times New Roman"/>
          <w:sz w:val="24"/>
          <w:szCs w:val="24"/>
        </w:rPr>
        <w:t>. 2</w:t>
      </w:r>
      <w:r w:rsidR="00E11BCD" w:rsidRPr="00FB7A40">
        <w:rPr>
          <w:rFonts w:ascii="Times New Roman" w:hAnsi="Times New Roman" w:cs="Times New Roman"/>
          <w:sz w:val="24"/>
          <w:szCs w:val="24"/>
        </w:rPr>
        <w:t xml:space="preserve">) </w:t>
      </w:r>
      <w:r w:rsidR="00033FD3">
        <w:rPr>
          <w:rFonts w:ascii="Times New Roman" w:hAnsi="Times New Roman" w:cs="Times New Roman"/>
          <w:sz w:val="24"/>
          <w:szCs w:val="24"/>
        </w:rPr>
        <w:t xml:space="preserve">Autorizar al Señor Alcalde Municipal para la firma del contrato respectivo. 3) </w:t>
      </w:r>
      <w:r w:rsidR="00E11BCD" w:rsidRPr="00FB7A40">
        <w:rPr>
          <w:rFonts w:ascii="Times New Roman" w:hAnsi="Times New Roman" w:cs="Times New Roman"/>
          <w:sz w:val="24"/>
          <w:szCs w:val="24"/>
        </w:rPr>
        <w:t xml:space="preserve">Se autoriza a la Tesorera Municipal, Licda. Mayra Renderos de Vásquez para que pueda erogar los Fondos de la Cuenta Bancaria </w:t>
      </w:r>
      <w:r w:rsidR="00033FD3">
        <w:rPr>
          <w:rFonts w:ascii="Times New Roman" w:hAnsi="Times New Roman" w:cs="Times New Roman"/>
          <w:sz w:val="24"/>
          <w:szCs w:val="24"/>
        </w:rPr>
        <w:t>FONDOS DEL 25% FODES ISDEM, PERIODO 2018-2021. 3</w:t>
      </w:r>
      <w:r w:rsidR="00E11BCD" w:rsidRPr="00FB7A40">
        <w:rPr>
          <w:rFonts w:ascii="Times New Roman" w:hAnsi="Times New Roman" w:cs="Times New Roman"/>
          <w:sz w:val="24"/>
          <w:szCs w:val="24"/>
          <w:lang w:val="es-ES"/>
        </w:rPr>
        <w:t>)</w:t>
      </w:r>
      <w:r w:rsidR="00E11BCD" w:rsidRPr="00FB7A40">
        <w:rPr>
          <w:rFonts w:ascii="Times New Roman" w:hAnsi="Times New Roman" w:cs="Times New Roman"/>
          <w:sz w:val="24"/>
          <w:szCs w:val="24"/>
        </w:rPr>
        <w:t xml:space="preserve"> Autorizar a la unidad de Presupuesto para que realice las descargas en las cifras presupuestarias correspondientes. Comuníquese.-</w:t>
      </w:r>
    </w:p>
    <w:p w:rsidR="00D44597" w:rsidRPr="00C07B9F" w:rsidRDefault="00D44597" w:rsidP="007F68F5">
      <w:pPr>
        <w:spacing w:after="0"/>
        <w:jc w:val="both"/>
        <w:rPr>
          <w:rFonts w:ascii="Times New Roman" w:hAnsi="Times New Roman" w:cs="Times New Roman"/>
          <w:sz w:val="24"/>
          <w:szCs w:val="24"/>
        </w:rPr>
      </w:pPr>
    </w:p>
    <w:p w:rsidR="00973D6B" w:rsidRPr="00787834" w:rsidRDefault="00973D6B" w:rsidP="00973D6B">
      <w:pPr>
        <w:spacing w:after="0" w:line="276" w:lineRule="auto"/>
        <w:jc w:val="both"/>
        <w:rPr>
          <w:rFonts w:ascii="Times New Roman" w:hAnsi="Times New Roman" w:cs="Times New Roman"/>
          <w:sz w:val="24"/>
          <w:szCs w:val="24"/>
        </w:rPr>
      </w:pPr>
      <w:r w:rsidRPr="009E2A5B">
        <w:rPr>
          <w:rFonts w:ascii="Times New Roman" w:hAnsi="Times New Roman" w:cs="Times New Roman"/>
          <w:b/>
          <w:sz w:val="24"/>
          <w:szCs w:val="24"/>
        </w:rPr>
        <w:t>ACUERDO NÚMERO SIETE:</w:t>
      </w:r>
      <w:r w:rsidRPr="009E2A5B">
        <w:rPr>
          <w:rFonts w:ascii="Times New Roman" w:hAnsi="Times New Roman" w:cs="Times New Roman"/>
          <w:sz w:val="24"/>
          <w:szCs w:val="24"/>
        </w:rPr>
        <w:t xml:space="preserve"> El Concejo Municipal,  CONSIDERANDO:</w:t>
      </w:r>
      <w:r w:rsidRPr="00787834">
        <w:rPr>
          <w:rFonts w:ascii="Times New Roman" w:hAnsi="Times New Roman" w:cs="Times New Roman"/>
          <w:sz w:val="24"/>
          <w:szCs w:val="24"/>
        </w:rPr>
        <w:t xml:space="preserve"> </w:t>
      </w:r>
    </w:p>
    <w:p w:rsidR="000022B8" w:rsidRDefault="00973D6B" w:rsidP="007F68F5">
      <w:pPr>
        <w:spacing w:after="0"/>
        <w:jc w:val="both"/>
        <w:rPr>
          <w:rFonts w:ascii="Times New Roman" w:hAnsi="Times New Roman" w:cs="Times New Roman"/>
          <w:sz w:val="24"/>
          <w:szCs w:val="24"/>
        </w:rPr>
      </w:pPr>
      <w:r w:rsidRPr="00787834">
        <w:rPr>
          <w:rFonts w:ascii="Times New Roman" w:hAnsi="Times New Roman" w:cs="Times New Roman"/>
          <w:sz w:val="24"/>
          <w:szCs w:val="24"/>
        </w:rPr>
        <w:t>I-</w:t>
      </w:r>
      <w:r w:rsidR="00F71952" w:rsidRPr="00787834">
        <w:rPr>
          <w:rFonts w:ascii="Times New Roman" w:hAnsi="Times New Roman" w:cs="Times New Roman"/>
          <w:sz w:val="24"/>
          <w:szCs w:val="24"/>
        </w:rPr>
        <w:t xml:space="preserve"> </w:t>
      </w:r>
      <w:r w:rsidR="00033FD3">
        <w:rPr>
          <w:rFonts w:ascii="Times New Roman" w:hAnsi="Times New Roman" w:cs="Times New Roman"/>
          <w:sz w:val="24"/>
          <w:szCs w:val="24"/>
        </w:rPr>
        <w:t xml:space="preserve">Que según </w:t>
      </w:r>
      <w:r w:rsidR="000D6D9A">
        <w:rPr>
          <w:rFonts w:ascii="Times New Roman" w:hAnsi="Times New Roman" w:cs="Times New Roman"/>
          <w:sz w:val="24"/>
          <w:szCs w:val="24"/>
        </w:rPr>
        <w:t>solicitud</w:t>
      </w:r>
      <w:r w:rsidR="00033FD3">
        <w:rPr>
          <w:rFonts w:ascii="Times New Roman" w:hAnsi="Times New Roman" w:cs="Times New Roman"/>
          <w:sz w:val="24"/>
          <w:szCs w:val="24"/>
        </w:rPr>
        <w:t xml:space="preserve"> presentada </w:t>
      </w:r>
      <w:r w:rsidR="000D6D9A">
        <w:rPr>
          <w:rFonts w:ascii="Times New Roman" w:hAnsi="Times New Roman" w:cs="Times New Roman"/>
          <w:sz w:val="24"/>
          <w:szCs w:val="24"/>
        </w:rPr>
        <w:t xml:space="preserve">por el Ing. Henri Franklin Serrano Medrano, Jefe de Proyectos, donde </w:t>
      </w:r>
      <w:r w:rsidR="007037C8">
        <w:rPr>
          <w:rFonts w:ascii="Times New Roman" w:hAnsi="Times New Roman" w:cs="Times New Roman"/>
          <w:sz w:val="24"/>
          <w:szCs w:val="24"/>
        </w:rPr>
        <w:t>presenta</w:t>
      </w:r>
      <w:r w:rsidR="000D6D9A">
        <w:rPr>
          <w:rFonts w:ascii="Times New Roman" w:hAnsi="Times New Roman" w:cs="Times New Roman"/>
          <w:sz w:val="24"/>
          <w:szCs w:val="24"/>
        </w:rPr>
        <w:t xml:space="preserve"> </w:t>
      </w:r>
      <w:r w:rsidR="007037C8">
        <w:rPr>
          <w:rFonts w:ascii="Times New Roman" w:hAnsi="Times New Roman" w:cs="Times New Roman"/>
          <w:sz w:val="24"/>
          <w:szCs w:val="24"/>
        </w:rPr>
        <w:t xml:space="preserve">la Orden de Cambio N°3 Administración 2018-2021 del Proyecto </w:t>
      </w:r>
      <w:r w:rsidR="000D6D9A">
        <w:rPr>
          <w:rFonts w:ascii="Times New Roman" w:hAnsi="Times New Roman" w:cs="Times New Roman"/>
          <w:sz w:val="24"/>
          <w:szCs w:val="24"/>
        </w:rPr>
        <w:t>“</w:t>
      </w:r>
      <w:r w:rsidR="000D6D9A" w:rsidRPr="000D6D9A">
        <w:rPr>
          <w:rFonts w:ascii="Times New Roman" w:hAnsi="Times New Roman" w:cs="Times New Roman"/>
          <w:bCs/>
          <w:sz w:val="24"/>
          <w:szCs w:val="24"/>
        </w:rPr>
        <w:t>CONSTRUCCIÓN DE CANCHA REGLAMENTARÍA DE 90M X 45M PARA FUTBOL 11, INCLUYENDO LOS SERVICIOS BÁSICOS DE FUNCIONAMIENTO EN EL SECTOR LA CRUZ, CANTÓN ISTAGUA, MUNICIPIO DE S.P.P.</w:t>
      </w:r>
      <w:r w:rsidR="000D6D9A">
        <w:rPr>
          <w:rFonts w:ascii="Times New Roman" w:hAnsi="Times New Roman" w:cs="Times New Roman"/>
          <w:sz w:val="24"/>
          <w:szCs w:val="24"/>
        </w:rPr>
        <w:t>”</w:t>
      </w:r>
      <w:r w:rsidR="00A01DD2">
        <w:rPr>
          <w:rFonts w:ascii="Times New Roman" w:hAnsi="Times New Roman" w:cs="Times New Roman"/>
          <w:sz w:val="24"/>
          <w:szCs w:val="24"/>
        </w:rPr>
        <w:t xml:space="preserve"> El cual contiene las cantidades de obra detalladas en el presupuesto. Este cambio de obra obedece a la necesidad de hacer funcional de una manera más practica la estructura de graderíos, en carpeta la superficie de graderíos es </w:t>
      </w:r>
      <w:r w:rsidR="00262158">
        <w:rPr>
          <w:rFonts w:ascii="Times New Roman" w:hAnsi="Times New Roman" w:cs="Times New Roman"/>
          <w:sz w:val="24"/>
          <w:szCs w:val="24"/>
        </w:rPr>
        <w:t xml:space="preserve">de 771.64 m2 en la partida N° 8, en donde aparece con ladrillo de obra de arcilla, pero las dimensiones de la construcción no son congruentes con los materiales y esta estructura colapsaría de construirse de esta manera por lo tanto se cambió a bloque de 10 cm con superficie construida de 429.44 m2, se le agregaron contrafuertes de cajuela de 20x40x20 con 2#4 1 #3 y estribo a cada 0.15 mts conformando estos 45 metros lineales. En la partida N°9 se disminuyó un servicio sanitario y se convirtió a urinario en la sección de hombres, se agregará 1 lavamanos por género y un resumidero en cada género para lavar los baños, además en dicha partida no existen puertas, ventanas ni balcones. También se impermeabilizará </w:t>
      </w:r>
      <w:r w:rsidR="004938F1">
        <w:rPr>
          <w:rFonts w:ascii="Times New Roman" w:hAnsi="Times New Roman" w:cs="Times New Roman"/>
          <w:sz w:val="24"/>
          <w:szCs w:val="24"/>
        </w:rPr>
        <w:t xml:space="preserve">con lodocreto dosificación 1:20 en la sección frontal de los graderíos entre la canaleta y estos con un área de 150 m2 y se construirá una pequeña acera frente a los baños y la canaleta para evitar la infiltración de agua que puede dañar las cimentaciones de los baños, es por dichas razones que además se solicita la aprobación de un aumento al proyecto de   </w:t>
      </w:r>
      <w:r w:rsidR="000D6D9A">
        <w:rPr>
          <w:rFonts w:ascii="Times New Roman" w:hAnsi="Times New Roman" w:cs="Times New Roman"/>
          <w:sz w:val="24"/>
          <w:szCs w:val="24"/>
        </w:rPr>
        <w:t xml:space="preserve">Tres Mil Quinientos 00/100 Dólares de Los Estados Unidos de Norte </w:t>
      </w:r>
      <w:r w:rsidR="00F353EA">
        <w:rPr>
          <w:rFonts w:ascii="Times New Roman" w:hAnsi="Times New Roman" w:cs="Times New Roman"/>
          <w:sz w:val="24"/>
          <w:szCs w:val="24"/>
        </w:rPr>
        <w:t>América</w:t>
      </w:r>
      <w:r w:rsidR="005A3DE7">
        <w:rPr>
          <w:rFonts w:ascii="Times New Roman" w:hAnsi="Times New Roman" w:cs="Times New Roman"/>
          <w:sz w:val="24"/>
          <w:szCs w:val="24"/>
        </w:rPr>
        <w:t xml:space="preserve"> ($3,500.00)</w:t>
      </w:r>
      <w:r w:rsidR="00F353EA">
        <w:rPr>
          <w:rFonts w:ascii="Times New Roman" w:hAnsi="Times New Roman" w:cs="Times New Roman"/>
          <w:sz w:val="24"/>
          <w:szCs w:val="24"/>
        </w:rPr>
        <w:t xml:space="preserve">, para poder </w:t>
      </w:r>
      <w:r w:rsidR="004938F1">
        <w:rPr>
          <w:rFonts w:ascii="Times New Roman" w:hAnsi="Times New Roman" w:cs="Times New Roman"/>
          <w:sz w:val="24"/>
          <w:szCs w:val="24"/>
        </w:rPr>
        <w:t>concluir exitosamente el proyecto.</w:t>
      </w:r>
      <w:r w:rsidR="00F2041A" w:rsidRPr="00F2041A">
        <w:rPr>
          <w:rFonts w:ascii="Times New Roman" w:hAnsi="Times New Roman" w:cs="Times New Roman"/>
          <w:b/>
          <w:sz w:val="24"/>
          <w:szCs w:val="24"/>
        </w:rPr>
        <w:t xml:space="preserve"> </w:t>
      </w:r>
      <w:r w:rsidR="00F2041A" w:rsidRPr="00FB7A40">
        <w:rPr>
          <w:rFonts w:ascii="Times New Roman" w:hAnsi="Times New Roman" w:cs="Times New Roman"/>
          <w:b/>
          <w:sz w:val="24"/>
          <w:szCs w:val="24"/>
        </w:rPr>
        <w:t>Por lo tanto, el Concejo Municipal, de conformidad a la Autonomía Municipal, expresada en el código Municipal, ACUERDA: 1)</w:t>
      </w:r>
      <w:r w:rsidR="00F2041A">
        <w:rPr>
          <w:rFonts w:ascii="Times New Roman" w:hAnsi="Times New Roman" w:cs="Times New Roman"/>
          <w:b/>
          <w:sz w:val="24"/>
          <w:szCs w:val="24"/>
        </w:rPr>
        <w:t xml:space="preserve"> </w:t>
      </w:r>
      <w:r w:rsidR="004938F1" w:rsidRPr="004938F1">
        <w:rPr>
          <w:rFonts w:ascii="Times New Roman" w:hAnsi="Times New Roman" w:cs="Times New Roman"/>
          <w:sz w:val="24"/>
          <w:szCs w:val="24"/>
        </w:rPr>
        <w:t>Aprobar la Orden de Cambio N°3 Administración 2018-2021 del Proyecto “</w:t>
      </w:r>
      <w:r w:rsidR="004938F1" w:rsidRPr="004938F1">
        <w:rPr>
          <w:rFonts w:ascii="Times New Roman" w:hAnsi="Times New Roman" w:cs="Times New Roman"/>
          <w:bCs/>
          <w:sz w:val="24"/>
          <w:szCs w:val="24"/>
        </w:rPr>
        <w:t>CONSTRUCCIÓN DE CANCHA REGLAMENTARÍA DE 90M X 45M PARA FUTBOL 11, INCLUYENDO LOS SERVICIOS BÁSICOS DE FUNCIONAMIENTO EN EL SECTOR LA CRUZ, CANTÓN ISTAGUA, MUNICIPIO DE S.P.P.</w:t>
      </w:r>
      <w:r w:rsidR="004938F1" w:rsidRPr="004938F1">
        <w:rPr>
          <w:rFonts w:ascii="Times New Roman" w:hAnsi="Times New Roman" w:cs="Times New Roman"/>
          <w:sz w:val="24"/>
          <w:szCs w:val="24"/>
        </w:rPr>
        <w:t xml:space="preserve">”  Detallada en el Considerando anterior. </w:t>
      </w:r>
      <w:r w:rsidR="004938F1">
        <w:rPr>
          <w:rFonts w:ascii="Times New Roman" w:hAnsi="Times New Roman" w:cs="Times New Roman"/>
          <w:sz w:val="24"/>
          <w:szCs w:val="24"/>
        </w:rPr>
        <w:t xml:space="preserve">2) </w:t>
      </w:r>
      <w:r w:rsidR="005A3DE7" w:rsidRPr="005A3DE7">
        <w:rPr>
          <w:rFonts w:ascii="Times New Roman" w:hAnsi="Times New Roman" w:cs="Times New Roman"/>
          <w:sz w:val="24"/>
          <w:szCs w:val="24"/>
        </w:rPr>
        <w:t xml:space="preserve">Aprobar y Autorizar un aumento de </w:t>
      </w:r>
      <w:r w:rsidR="005A3DE7">
        <w:rPr>
          <w:rFonts w:ascii="Times New Roman" w:hAnsi="Times New Roman" w:cs="Times New Roman"/>
          <w:sz w:val="24"/>
          <w:szCs w:val="24"/>
        </w:rPr>
        <w:t xml:space="preserve">Tres Mil Quinientos 00/100 Dólares de Los Estados Unidos de Norte </w:t>
      </w:r>
      <w:r w:rsidR="004938F1">
        <w:rPr>
          <w:rFonts w:ascii="Times New Roman" w:hAnsi="Times New Roman" w:cs="Times New Roman"/>
          <w:sz w:val="24"/>
          <w:szCs w:val="24"/>
        </w:rPr>
        <w:t>América ($3,500.00) al Proyecto descrito en el numeral uno,</w:t>
      </w:r>
      <w:r w:rsidR="005A3DE7">
        <w:rPr>
          <w:rFonts w:ascii="Times New Roman" w:hAnsi="Times New Roman" w:cs="Times New Roman"/>
          <w:sz w:val="24"/>
          <w:szCs w:val="24"/>
        </w:rPr>
        <w:t xml:space="preserve"> el cual tiene un monto de presupuesto establecido para el año 2019 de Veinticinco Mil Dólares de Los Estados Unidos de Norte América ($25,000.00) y con dicho aumento llega a la cantidad de Veintiocho Mil Quinientos Dólares de Los Estados Unidos de Norte América ($28,500.00)</w:t>
      </w:r>
      <w:r w:rsidR="00633D34">
        <w:rPr>
          <w:rFonts w:ascii="Times New Roman" w:hAnsi="Times New Roman" w:cs="Times New Roman"/>
          <w:sz w:val="24"/>
          <w:szCs w:val="24"/>
        </w:rPr>
        <w:t xml:space="preserve">. </w:t>
      </w:r>
      <w:r w:rsidR="004938F1">
        <w:rPr>
          <w:rFonts w:ascii="Times New Roman" w:hAnsi="Times New Roman" w:cs="Times New Roman"/>
          <w:sz w:val="24"/>
          <w:szCs w:val="24"/>
        </w:rPr>
        <w:t xml:space="preserve">3) Autoriza a la Tesorera Municipal para que realice los egresos </w:t>
      </w:r>
      <w:r w:rsidR="004938F1">
        <w:rPr>
          <w:rFonts w:ascii="Times New Roman" w:hAnsi="Times New Roman" w:cs="Times New Roman"/>
          <w:sz w:val="24"/>
          <w:szCs w:val="24"/>
        </w:rPr>
        <w:lastRenderedPageBreak/>
        <w:t>correspondientes de la cuenta Bancaria de dicho proyecto. 4) Autorizar a la En</w:t>
      </w:r>
      <w:r w:rsidR="009E2A5B">
        <w:rPr>
          <w:rFonts w:ascii="Times New Roman" w:hAnsi="Times New Roman" w:cs="Times New Roman"/>
          <w:sz w:val="24"/>
          <w:szCs w:val="24"/>
        </w:rPr>
        <w:t xml:space="preserve">cargada de Presupuesto para que realice los movimientos al presupuesto que más convengan para proceder al aumento de fondos en las partidas presupuestarias de éste Proyecto. Comuníquese.- </w:t>
      </w:r>
    </w:p>
    <w:p w:rsidR="00DB11E5" w:rsidRDefault="00DB11E5" w:rsidP="007F68F5">
      <w:pPr>
        <w:spacing w:after="0"/>
        <w:jc w:val="both"/>
        <w:rPr>
          <w:rFonts w:ascii="Times New Roman" w:hAnsi="Times New Roman" w:cs="Times New Roman"/>
          <w:sz w:val="24"/>
          <w:szCs w:val="24"/>
        </w:rPr>
      </w:pPr>
      <w:bookmarkStart w:id="0" w:name="_GoBack"/>
      <w:bookmarkEnd w:id="0"/>
    </w:p>
    <w:p w:rsidR="00D81A72" w:rsidRPr="00174BC1" w:rsidRDefault="00D81A72" w:rsidP="00E25CF2">
      <w:pPr>
        <w:spacing w:after="0" w:line="276" w:lineRule="auto"/>
        <w:jc w:val="both"/>
        <w:rPr>
          <w:rFonts w:ascii="Times New Roman" w:hAnsi="Times New Roman" w:cs="Times New Roman"/>
          <w:sz w:val="24"/>
          <w:szCs w:val="24"/>
        </w:rPr>
      </w:pPr>
      <w:r w:rsidRPr="00174BC1">
        <w:rPr>
          <w:rFonts w:ascii="Times New Roman" w:hAnsi="Times New Roman" w:cs="Times New Roman"/>
          <w:b/>
          <w:sz w:val="24"/>
          <w:szCs w:val="24"/>
        </w:rPr>
        <w:t>ACUERDO NÚMERO OCHO:</w:t>
      </w:r>
      <w:r w:rsidRPr="00174BC1">
        <w:rPr>
          <w:rFonts w:ascii="Times New Roman" w:hAnsi="Times New Roman" w:cs="Times New Roman"/>
          <w:sz w:val="24"/>
          <w:szCs w:val="24"/>
        </w:rPr>
        <w:t xml:space="preserve"> El Concejo Municipal,  CONSIDERANDO: </w:t>
      </w:r>
    </w:p>
    <w:p w:rsidR="00144E6D" w:rsidRPr="00174BC1" w:rsidRDefault="00D81A72" w:rsidP="00E25CF2">
      <w:pPr>
        <w:spacing w:after="0" w:line="276" w:lineRule="auto"/>
        <w:jc w:val="both"/>
        <w:rPr>
          <w:rFonts w:ascii="Times New Roman" w:hAnsi="Times New Roman" w:cs="Times New Roman"/>
          <w:sz w:val="24"/>
          <w:szCs w:val="24"/>
        </w:rPr>
      </w:pPr>
      <w:r w:rsidRPr="00174BC1">
        <w:rPr>
          <w:rFonts w:ascii="Times New Roman" w:hAnsi="Times New Roman" w:cs="Times New Roman"/>
          <w:sz w:val="24"/>
          <w:szCs w:val="24"/>
        </w:rPr>
        <w:t>I-</w:t>
      </w:r>
      <w:r w:rsidR="003D5B47" w:rsidRPr="00174BC1">
        <w:rPr>
          <w:rFonts w:ascii="Times New Roman" w:hAnsi="Times New Roman" w:cs="Times New Roman"/>
          <w:sz w:val="24"/>
          <w:szCs w:val="24"/>
        </w:rPr>
        <w:t xml:space="preserve"> </w:t>
      </w:r>
      <w:r w:rsidR="006A5476" w:rsidRPr="00174BC1">
        <w:rPr>
          <w:rFonts w:ascii="Times New Roman" w:hAnsi="Times New Roman" w:cs="Times New Roman"/>
          <w:sz w:val="24"/>
          <w:szCs w:val="24"/>
        </w:rPr>
        <w:t>Que de conformidad con el Art. 20</w:t>
      </w:r>
      <w:r w:rsidR="004B4AE0" w:rsidRPr="00174BC1">
        <w:rPr>
          <w:rFonts w:ascii="Times New Roman" w:hAnsi="Times New Roman" w:cs="Times New Roman"/>
          <w:sz w:val="24"/>
          <w:szCs w:val="24"/>
        </w:rPr>
        <w:t>3</w:t>
      </w:r>
      <w:r w:rsidR="006A5476" w:rsidRPr="00174BC1">
        <w:rPr>
          <w:rFonts w:ascii="Times New Roman" w:hAnsi="Times New Roman" w:cs="Times New Roman"/>
          <w:sz w:val="24"/>
          <w:szCs w:val="24"/>
        </w:rPr>
        <w:t xml:space="preserve"> de la Constitución</w:t>
      </w:r>
      <w:r w:rsidR="004B4AE0" w:rsidRPr="00174BC1">
        <w:rPr>
          <w:rFonts w:ascii="Times New Roman" w:hAnsi="Times New Roman" w:cs="Times New Roman"/>
          <w:sz w:val="24"/>
          <w:szCs w:val="24"/>
        </w:rPr>
        <w:t>,</w:t>
      </w:r>
      <w:r w:rsidR="006A5476" w:rsidRPr="00174BC1">
        <w:rPr>
          <w:rFonts w:ascii="Times New Roman" w:hAnsi="Times New Roman" w:cs="Times New Roman"/>
          <w:sz w:val="24"/>
          <w:szCs w:val="24"/>
        </w:rPr>
        <w:t xml:space="preserve"> el municipio es autónomo en lo económico, técnico y administrativo.</w:t>
      </w:r>
    </w:p>
    <w:p w:rsidR="006A5476" w:rsidRPr="00174BC1" w:rsidRDefault="006A5476" w:rsidP="00E25CF2">
      <w:pPr>
        <w:spacing w:after="0" w:line="276" w:lineRule="auto"/>
        <w:jc w:val="both"/>
        <w:rPr>
          <w:rFonts w:ascii="Times New Roman" w:hAnsi="Times New Roman" w:cs="Times New Roman"/>
          <w:sz w:val="24"/>
          <w:szCs w:val="24"/>
        </w:rPr>
      </w:pPr>
      <w:r w:rsidRPr="00174BC1">
        <w:rPr>
          <w:rFonts w:ascii="Times New Roman" w:hAnsi="Times New Roman" w:cs="Times New Roman"/>
          <w:sz w:val="24"/>
          <w:szCs w:val="24"/>
        </w:rPr>
        <w:t xml:space="preserve">II- </w:t>
      </w:r>
      <w:r w:rsidR="004B4AE0" w:rsidRPr="00174BC1">
        <w:rPr>
          <w:rFonts w:ascii="Times New Roman" w:hAnsi="Times New Roman" w:cs="Times New Roman"/>
          <w:sz w:val="24"/>
          <w:szCs w:val="24"/>
        </w:rPr>
        <w:t>Que de conformidad a</w:t>
      </w:r>
      <w:r w:rsidR="00174BC1" w:rsidRPr="00174BC1">
        <w:rPr>
          <w:rFonts w:ascii="Times New Roman" w:hAnsi="Times New Roman" w:cs="Times New Roman"/>
          <w:sz w:val="24"/>
          <w:szCs w:val="24"/>
        </w:rPr>
        <w:t xml:space="preserve">l numeral 3 del </w:t>
      </w:r>
      <w:r w:rsidR="00AF286B" w:rsidRPr="00174BC1">
        <w:rPr>
          <w:rFonts w:ascii="Times New Roman" w:hAnsi="Times New Roman" w:cs="Times New Roman"/>
          <w:sz w:val="24"/>
          <w:szCs w:val="24"/>
        </w:rPr>
        <w:t>A</w:t>
      </w:r>
      <w:r w:rsidR="00174BC1" w:rsidRPr="00174BC1">
        <w:rPr>
          <w:rFonts w:ascii="Times New Roman" w:hAnsi="Times New Roman" w:cs="Times New Roman"/>
          <w:sz w:val="24"/>
          <w:szCs w:val="24"/>
        </w:rPr>
        <w:t>rt. 3 del Código Municipal, que literalmente dice: La autonomía del Municipio se extiende a: La libre gestión en las materias de su competencia;</w:t>
      </w:r>
      <w:r w:rsidR="004B4AE0" w:rsidRPr="00174BC1">
        <w:rPr>
          <w:rFonts w:ascii="Times New Roman" w:hAnsi="Times New Roman" w:cs="Times New Roman"/>
          <w:sz w:val="24"/>
          <w:szCs w:val="24"/>
        </w:rPr>
        <w:t xml:space="preserve"> y </w:t>
      </w:r>
      <w:r w:rsidR="00174BC1" w:rsidRPr="00174BC1">
        <w:rPr>
          <w:rFonts w:ascii="Times New Roman" w:hAnsi="Times New Roman" w:cs="Times New Roman"/>
          <w:sz w:val="24"/>
          <w:szCs w:val="24"/>
        </w:rPr>
        <w:t>según el numeral 14 del Art. 30 del Código Municipal, el cual expresa: Son facultades del Concejo: Velar por la buena marcha del gobierno, administración y servicios municipales;</w:t>
      </w:r>
    </w:p>
    <w:p w:rsidR="004B4AE0" w:rsidRPr="00174BC1" w:rsidRDefault="004B4AE0" w:rsidP="00E25CF2">
      <w:pPr>
        <w:shd w:val="clear" w:color="auto" w:fill="FFFFFF"/>
        <w:spacing w:after="0" w:line="276" w:lineRule="auto"/>
        <w:jc w:val="both"/>
        <w:rPr>
          <w:rFonts w:ascii="Times New Roman" w:hAnsi="Times New Roman" w:cs="Times New Roman"/>
          <w:sz w:val="24"/>
          <w:szCs w:val="24"/>
        </w:rPr>
      </w:pPr>
      <w:r w:rsidRPr="00174BC1">
        <w:rPr>
          <w:rFonts w:ascii="Times New Roman" w:hAnsi="Times New Roman" w:cs="Times New Roman"/>
          <w:sz w:val="24"/>
          <w:szCs w:val="24"/>
        </w:rPr>
        <w:t>III- Que se ha identificado la eminente necesidad de obtener espacios físicos para el resguardo de bienes muebles y la edificación de espacios para las unidades de manera que se cumplan con los requerimientos exigidos por la LEY GENERAL DE PREVENCION DE RIESGOS EN LOS LUGARES DE TRABAJO.</w:t>
      </w:r>
    </w:p>
    <w:p w:rsidR="004B4AE0" w:rsidRPr="00174BC1" w:rsidRDefault="004B4AE0" w:rsidP="00E25CF2">
      <w:pPr>
        <w:shd w:val="clear" w:color="auto" w:fill="FFFFFF"/>
        <w:spacing w:after="0" w:line="276" w:lineRule="auto"/>
        <w:jc w:val="both"/>
        <w:rPr>
          <w:rFonts w:ascii="Times New Roman" w:hAnsi="Times New Roman" w:cs="Times New Roman"/>
          <w:sz w:val="24"/>
          <w:szCs w:val="24"/>
        </w:rPr>
      </w:pPr>
      <w:r w:rsidRPr="00174BC1">
        <w:rPr>
          <w:rFonts w:ascii="Times New Roman" w:hAnsi="Times New Roman" w:cs="Times New Roman"/>
          <w:sz w:val="24"/>
          <w:szCs w:val="24"/>
        </w:rPr>
        <w:t>IV- Que se ha evaluado la erogación en la que esta municipalidad ha incurrido en concepto de arrendamiento de inmuebles única y exclusivamente para el resguardo de bienes muebles como vehículos, productos de proveeduría y otros que son adquiridos por la municipalidad, cantidad considerable y que incrementará de continuar con el contrato.</w:t>
      </w:r>
    </w:p>
    <w:p w:rsidR="004B4AE0" w:rsidRPr="00174BC1" w:rsidRDefault="004B4AE0" w:rsidP="00E25CF2">
      <w:pPr>
        <w:spacing w:after="0" w:line="276" w:lineRule="auto"/>
        <w:jc w:val="both"/>
        <w:rPr>
          <w:rFonts w:ascii="Times New Roman" w:hAnsi="Times New Roman" w:cs="Times New Roman"/>
          <w:sz w:val="24"/>
          <w:szCs w:val="24"/>
        </w:rPr>
      </w:pPr>
      <w:r w:rsidRPr="00174BC1">
        <w:rPr>
          <w:rFonts w:ascii="Times New Roman" w:hAnsi="Times New Roman" w:cs="Times New Roman"/>
          <w:sz w:val="24"/>
          <w:szCs w:val="24"/>
        </w:rPr>
        <w:t xml:space="preserve">V- Se ha identificado que el inmueble que está siendo arrendado propiedad de la señora Rosa María Magdalena Arauz Rodríguez, ubicado al rumbo Sur de la Alcaldía, avenida Morazán, reúne los requisitos para ser adquirido en calidad de venta ya que actualmente se tiene como uso por medio de contrato de arrendamiento. </w:t>
      </w:r>
      <w:r w:rsidRPr="00174BC1">
        <w:rPr>
          <w:rFonts w:ascii="Times New Roman" w:hAnsi="Times New Roman" w:cs="Times New Roman"/>
          <w:b/>
          <w:sz w:val="24"/>
          <w:szCs w:val="24"/>
        </w:rPr>
        <w:t>Por lo tanto, el Concejo Municipal, de conformidad a la Autonomía Municipal, expresada en el código Municipal, ACUERDA:</w:t>
      </w:r>
      <w:r w:rsidRPr="00174BC1">
        <w:rPr>
          <w:rFonts w:ascii="Times New Roman" w:hAnsi="Times New Roman" w:cs="Times New Roman"/>
          <w:sz w:val="24"/>
          <w:szCs w:val="24"/>
        </w:rPr>
        <w:t xml:space="preserve"> 1</w:t>
      </w:r>
      <w:r w:rsidR="00757B1C" w:rsidRPr="00174BC1">
        <w:rPr>
          <w:rFonts w:ascii="Times New Roman" w:hAnsi="Times New Roman" w:cs="Times New Roman"/>
          <w:sz w:val="24"/>
          <w:szCs w:val="24"/>
        </w:rPr>
        <w:t>)</w:t>
      </w:r>
      <w:r w:rsidRPr="00174BC1">
        <w:rPr>
          <w:rFonts w:ascii="Times New Roman" w:hAnsi="Times New Roman" w:cs="Times New Roman"/>
          <w:sz w:val="24"/>
          <w:szCs w:val="24"/>
        </w:rPr>
        <w:t xml:space="preserve"> Solicitar a la señora Rosa María Magdalena Arauz Rodríguez o por medio de su Apoderado si es factible negociar una compraventa del inmueble </w:t>
      </w:r>
      <w:r w:rsidR="00757B1C" w:rsidRPr="00174BC1">
        <w:rPr>
          <w:rFonts w:ascii="Times New Roman" w:hAnsi="Times New Roman" w:cs="Times New Roman"/>
          <w:sz w:val="24"/>
          <w:szCs w:val="24"/>
        </w:rPr>
        <w:t xml:space="preserve">ubicado a un costado de la Alcaldía Municipal de San Pedro Perulapan. </w:t>
      </w:r>
      <w:r w:rsidR="00BF5352" w:rsidRPr="00174BC1">
        <w:rPr>
          <w:rFonts w:ascii="Times New Roman" w:hAnsi="Times New Roman" w:cs="Times New Roman"/>
          <w:sz w:val="24"/>
          <w:szCs w:val="24"/>
        </w:rPr>
        <w:t>2) Solicitar al Ministerio de Hacienda los requisitos para que se realice el valúo del inmueble. 3) Delegar al Gerente General que dé inicio, y seguimiento al presente acuerdo, quien deberá presentar el respectivo informe a la brevedad posible. Comuníquese.-</w:t>
      </w:r>
    </w:p>
    <w:p w:rsidR="004B4AE0" w:rsidRPr="00174BC1" w:rsidRDefault="004B4AE0" w:rsidP="004B4AE0">
      <w:pPr>
        <w:shd w:val="clear" w:color="auto" w:fill="FFFFFF"/>
        <w:spacing w:after="0" w:line="240" w:lineRule="auto"/>
        <w:jc w:val="both"/>
        <w:rPr>
          <w:rFonts w:ascii="Times New Roman" w:hAnsi="Times New Roman" w:cs="Times New Roman"/>
          <w:sz w:val="24"/>
          <w:szCs w:val="24"/>
        </w:rPr>
      </w:pPr>
    </w:p>
    <w:p w:rsidR="00D81A72" w:rsidRPr="00E25CF2" w:rsidRDefault="00D81A72" w:rsidP="00E25CF2">
      <w:pPr>
        <w:spacing w:after="0" w:line="276" w:lineRule="auto"/>
        <w:jc w:val="both"/>
        <w:rPr>
          <w:rFonts w:ascii="Times New Roman" w:hAnsi="Times New Roman" w:cs="Times New Roman"/>
          <w:sz w:val="24"/>
          <w:szCs w:val="24"/>
        </w:rPr>
      </w:pPr>
      <w:r w:rsidRPr="00E25CF2">
        <w:rPr>
          <w:rFonts w:ascii="Times New Roman" w:hAnsi="Times New Roman" w:cs="Times New Roman"/>
          <w:b/>
          <w:sz w:val="24"/>
          <w:szCs w:val="24"/>
        </w:rPr>
        <w:t>ACUERDO NÚMERO NUEVE:</w:t>
      </w:r>
      <w:r w:rsidRPr="00E25CF2">
        <w:rPr>
          <w:rFonts w:ascii="Times New Roman" w:hAnsi="Times New Roman" w:cs="Times New Roman"/>
          <w:sz w:val="24"/>
          <w:szCs w:val="24"/>
        </w:rPr>
        <w:t xml:space="preserve"> El Concejo Municipal,  CONSIDERANDO: </w:t>
      </w:r>
    </w:p>
    <w:p w:rsidR="00E25CF2" w:rsidRPr="00E25CF2" w:rsidRDefault="00D81A72" w:rsidP="00E25CF2">
      <w:pPr>
        <w:spacing w:after="0" w:line="276" w:lineRule="auto"/>
        <w:jc w:val="both"/>
        <w:rPr>
          <w:rFonts w:ascii="Times New Roman" w:hAnsi="Times New Roman" w:cs="Times New Roman"/>
          <w:sz w:val="24"/>
          <w:szCs w:val="24"/>
        </w:rPr>
      </w:pPr>
      <w:r w:rsidRPr="00E25CF2">
        <w:rPr>
          <w:rFonts w:ascii="Times New Roman" w:hAnsi="Times New Roman" w:cs="Times New Roman"/>
          <w:sz w:val="24"/>
          <w:szCs w:val="24"/>
        </w:rPr>
        <w:t>I-</w:t>
      </w:r>
      <w:r w:rsidR="00152CDC" w:rsidRPr="00E25CF2">
        <w:rPr>
          <w:rFonts w:ascii="Times New Roman" w:hAnsi="Times New Roman" w:cs="Times New Roman"/>
          <w:sz w:val="24"/>
          <w:szCs w:val="24"/>
        </w:rPr>
        <w:t xml:space="preserve"> </w:t>
      </w:r>
      <w:r w:rsidR="00E25CF2" w:rsidRPr="00E25CF2">
        <w:rPr>
          <w:rFonts w:ascii="Times New Roman" w:hAnsi="Times New Roman" w:cs="Times New Roman"/>
          <w:sz w:val="24"/>
          <w:szCs w:val="24"/>
        </w:rPr>
        <w:t>Que según exposición del Jefe de Proyectos, Ing. Henri Franklin Serrano Medrano, donde presenta al Concejo Municipal en pleno, la requisición de pago</w:t>
      </w:r>
      <w:r w:rsidR="00931365">
        <w:rPr>
          <w:rFonts w:ascii="Times New Roman" w:hAnsi="Times New Roman" w:cs="Times New Roman"/>
          <w:sz w:val="24"/>
          <w:szCs w:val="24"/>
        </w:rPr>
        <w:t xml:space="preserve"> de Segunda E</w:t>
      </w:r>
      <w:r w:rsidR="00E25CF2">
        <w:rPr>
          <w:rFonts w:ascii="Times New Roman" w:hAnsi="Times New Roman" w:cs="Times New Roman"/>
          <w:sz w:val="24"/>
          <w:szCs w:val="24"/>
        </w:rPr>
        <w:t xml:space="preserve">stimación del Proyecto </w:t>
      </w:r>
      <w:r w:rsidR="00931365">
        <w:rPr>
          <w:rFonts w:ascii="Times New Roman" w:hAnsi="Times New Roman" w:cs="Times New Roman"/>
          <w:sz w:val="24"/>
          <w:szCs w:val="24"/>
        </w:rPr>
        <w:t>“</w:t>
      </w:r>
      <w:r w:rsidR="00E25CF2" w:rsidRPr="00E25CF2">
        <w:rPr>
          <w:rFonts w:ascii="Times New Roman" w:hAnsi="Times New Roman" w:cs="Times New Roman"/>
          <w:sz w:val="24"/>
          <w:szCs w:val="24"/>
        </w:rPr>
        <w:t>CONTRUCCIÓN DE 175 ML DE CONCRETO ASFALTICO EN CANTÓN EL RODEO, CASERÍO CONCEPCIÓN EN ZONA CONOCIDA COMO MANGO MOCHO, MUNICIPIO DE SAN PEDRO PERULAPAN, DEPARTAMENTO DE CUSCATLÁN</w:t>
      </w:r>
      <w:r w:rsidR="00931365">
        <w:rPr>
          <w:rFonts w:ascii="Times New Roman" w:hAnsi="Times New Roman" w:cs="Times New Roman"/>
          <w:sz w:val="24"/>
          <w:szCs w:val="24"/>
        </w:rPr>
        <w:t>”</w:t>
      </w:r>
      <w:r w:rsidR="00E25CF2" w:rsidRPr="00E25CF2">
        <w:rPr>
          <w:rFonts w:ascii="Times New Roman" w:hAnsi="Times New Roman" w:cs="Times New Roman"/>
          <w:sz w:val="24"/>
          <w:szCs w:val="24"/>
        </w:rPr>
        <w:t xml:space="preserve">, dándole cumplimiento al Art. 91 del Código Municipal, se presenta dicho pago al honorable Concejo Municipal para su aprobación. </w:t>
      </w:r>
    </w:p>
    <w:p w:rsidR="002F446F" w:rsidRPr="00E25CF2" w:rsidRDefault="00E25CF2" w:rsidP="00E25CF2">
      <w:pPr>
        <w:spacing w:after="0" w:line="276" w:lineRule="auto"/>
        <w:jc w:val="both"/>
        <w:rPr>
          <w:rFonts w:ascii="Times New Roman" w:hAnsi="Times New Roman" w:cs="Times New Roman"/>
          <w:sz w:val="24"/>
          <w:szCs w:val="24"/>
        </w:rPr>
      </w:pPr>
      <w:r w:rsidRPr="00E25CF2">
        <w:rPr>
          <w:rFonts w:ascii="Times New Roman" w:hAnsi="Times New Roman" w:cs="Times New Roman"/>
          <w:sz w:val="24"/>
          <w:szCs w:val="24"/>
        </w:rPr>
        <w:t>II- Que según el numeral 14 del Art. 30 del Código Municipal, que literalmente dice: Son facultades del Concejo:</w:t>
      </w:r>
      <w:r w:rsidRPr="00E25CF2">
        <w:rPr>
          <w:rFonts w:ascii="Arial" w:hAnsi="Arial" w:cs="Arial"/>
          <w:sz w:val="24"/>
          <w:szCs w:val="24"/>
        </w:rPr>
        <w:t xml:space="preserve"> </w:t>
      </w:r>
      <w:r w:rsidRPr="00E25CF2">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E25CF2">
        <w:rPr>
          <w:rFonts w:ascii="Times New Roman" w:hAnsi="Times New Roman" w:cs="Times New Roman"/>
          <w:b/>
          <w:sz w:val="24"/>
          <w:szCs w:val="24"/>
        </w:rPr>
        <w:t xml:space="preserve">Por lo tanto, </w:t>
      </w:r>
      <w:r w:rsidRPr="00E25CF2">
        <w:rPr>
          <w:rFonts w:ascii="Times New Roman" w:hAnsi="Times New Roman" w:cs="Times New Roman"/>
          <w:b/>
          <w:sz w:val="24"/>
          <w:szCs w:val="24"/>
          <w:lang w:val="es-ES"/>
        </w:rPr>
        <w:t xml:space="preserve">el Concejo Municipal en </w:t>
      </w:r>
      <w:r w:rsidRPr="00E25CF2">
        <w:rPr>
          <w:rFonts w:ascii="Times New Roman" w:hAnsi="Times New Roman" w:cs="Times New Roman"/>
          <w:b/>
          <w:sz w:val="24"/>
          <w:szCs w:val="24"/>
          <w:lang w:val="es-ES"/>
        </w:rPr>
        <w:lastRenderedPageBreak/>
        <w:t xml:space="preserve">uso de las facultades que le otorga el Código Municipal. ACUERDA: 1) </w:t>
      </w:r>
      <w:r w:rsidRPr="00E25CF2">
        <w:rPr>
          <w:rFonts w:ascii="Times New Roman" w:hAnsi="Times New Roman" w:cs="Times New Roman"/>
          <w:sz w:val="24"/>
          <w:szCs w:val="24"/>
          <w:lang w:val="es-ES"/>
        </w:rPr>
        <w:t>Aprobar</w:t>
      </w:r>
      <w:r w:rsidRPr="00E25CF2">
        <w:rPr>
          <w:rFonts w:ascii="Times New Roman" w:hAnsi="Times New Roman" w:cs="Times New Roman"/>
          <w:b/>
          <w:sz w:val="24"/>
          <w:szCs w:val="24"/>
          <w:lang w:val="es-ES"/>
        </w:rPr>
        <w:t xml:space="preserve"> </w:t>
      </w:r>
      <w:r w:rsidRPr="00E25CF2">
        <w:rPr>
          <w:rFonts w:ascii="Times New Roman" w:hAnsi="Times New Roman" w:cs="Times New Roman"/>
          <w:sz w:val="24"/>
          <w:szCs w:val="24"/>
          <w:lang w:val="es-ES"/>
        </w:rPr>
        <w:t>y</w:t>
      </w:r>
      <w:r w:rsidRPr="00E25CF2">
        <w:rPr>
          <w:rFonts w:ascii="Times New Roman" w:hAnsi="Times New Roman" w:cs="Times New Roman"/>
          <w:b/>
          <w:sz w:val="24"/>
          <w:szCs w:val="24"/>
          <w:lang w:val="es-ES"/>
        </w:rPr>
        <w:t xml:space="preserve"> </w:t>
      </w:r>
      <w:r w:rsidRPr="00E25CF2">
        <w:rPr>
          <w:rFonts w:ascii="Times New Roman" w:hAnsi="Times New Roman" w:cs="Times New Roman"/>
          <w:sz w:val="24"/>
          <w:szCs w:val="24"/>
          <w:lang w:val="es-ES"/>
        </w:rPr>
        <w:t>Autorizar</w:t>
      </w:r>
      <w:r w:rsidRPr="00E25CF2">
        <w:rPr>
          <w:rFonts w:ascii="Times New Roman" w:hAnsi="Times New Roman" w:cs="Times New Roman"/>
          <w:b/>
          <w:sz w:val="24"/>
          <w:szCs w:val="24"/>
          <w:lang w:val="es-ES"/>
        </w:rPr>
        <w:t xml:space="preserve"> </w:t>
      </w:r>
      <w:r w:rsidRPr="00E25CF2">
        <w:rPr>
          <w:rFonts w:ascii="Times New Roman" w:hAnsi="Times New Roman" w:cs="Times New Roman"/>
          <w:sz w:val="24"/>
          <w:szCs w:val="24"/>
          <w:lang w:val="es-ES"/>
        </w:rPr>
        <w:t xml:space="preserve">el pago </w:t>
      </w:r>
      <w:r>
        <w:rPr>
          <w:rFonts w:ascii="Times New Roman" w:hAnsi="Times New Roman" w:cs="Times New Roman"/>
          <w:sz w:val="24"/>
          <w:szCs w:val="24"/>
          <w:lang w:val="es-ES"/>
        </w:rPr>
        <w:t>correspondiente</w:t>
      </w:r>
      <w:r w:rsidR="00931365">
        <w:rPr>
          <w:rFonts w:ascii="Times New Roman" w:hAnsi="Times New Roman" w:cs="Times New Roman"/>
          <w:sz w:val="24"/>
          <w:szCs w:val="24"/>
          <w:lang w:val="es-ES"/>
        </w:rPr>
        <w:t xml:space="preserve"> a la segunda Estimación</w:t>
      </w:r>
      <w:r>
        <w:rPr>
          <w:rFonts w:ascii="Times New Roman" w:hAnsi="Times New Roman" w:cs="Times New Roman"/>
          <w:sz w:val="24"/>
          <w:szCs w:val="24"/>
          <w:lang w:val="es-ES"/>
        </w:rPr>
        <w:t xml:space="preserve"> </w:t>
      </w:r>
      <w:r w:rsidR="00931365">
        <w:rPr>
          <w:rFonts w:ascii="Times New Roman" w:hAnsi="Times New Roman" w:cs="Times New Roman"/>
          <w:sz w:val="24"/>
          <w:szCs w:val="24"/>
          <w:lang w:val="es-ES"/>
        </w:rPr>
        <w:t>del</w:t>
      </w:r>
      <w:r>
        <w:rPr>
          <w:rFonts w:ascii="Times New Roman" w:hAnsi="Times New Roman" w:cs="Times New Roman"/>
          <w:sz w:val="24"/>
          <w:szCs w:val="24"/>
          <w:lang w:val="es-ES"/>
        </w:rPr>
        <w:t xml:space="preserve"> </w:t>
      </w:r>
      <w:r w:rsidRPr="00E25CF2">
        <w:rPr>
          <w:rFonts w:ascii="Times New Roman" w:hAnsi="Times New Roman" w:cs="Times New Roman"/>
          <w:sz w:val="24"/>
          <w:szCs w:val="24"/>
          <w:lang w:val="es-ES"/>
        </w:rPr>
        <w:t xml:space="preserve">Proyecto </w:t>
      </w:r>
      <w:r w:rsidRPr="00E25CF2">
        <w:rPr>
          <w:rFonts w:ascii="Times New Roman" w:hAnsi="Times New Roman" w:cs="Times New Roman"/>
          <w:sz w:val="24"/>
          <w:szCs w:val="24"/>
        </w:rPr>
        <w:t>“CONTRUCCIÓN DE 175 ML DE CONCRETO ASFALTICO EN CANTÓN EL RODEO, CASERÍO CONCEPCIÓN EN ZONA CONOCIDA COMO MANGO MOCHO, MUNICIPIO DE SAN PEDRO PERULAPAN, DEPARTAMENTO</w:t>
      </w:r>
      <w:r w:rsidR="00931365">
        <w:rPr>
          <w:rFonts w:ascii="Times New Roman" w:hAnsi="Times New Roman" w:cs="Times New Roman"/>
          <w:sz w:val="24"/>
          <w:szCs w:val="24"/>
        </w:rPr>
        <w:t xml:space="preserve"> DE CUSCATLÁN” por un monto de DIECIOCHO MIL CINCUENTA Y SIETE 07/100 DÓLARES</w:t>
      </w:r>
      <w:r w:rsidRPr="00E25CF2">
        <w:rPr>
          <w:rFonts w:ascii="Times New Roman" w:hAnsi="Times New Roman" w:cs="Times New Roman"/>
          <w:sz w:val="24"/>
          <w:szCs w:val="24"/>
        </w:rPr>
        <w:t xml:space="preserve"> DE LOS EST</w:t>
      </w:r>
      <w:r w:rsidR="00931365">
        <w:rPr>
          <w:rFonts w:ascii="Times New Roman" w:hAnsi="Times New Roman" w:cs="Times New Roman"/>
          <w:sz w:val="24"/>
          <w:szCs w:val="24"/>
        </w:rPr>
        <w:t>ADOS UNIDOS DE NORTE AMERICA ($18</w:t>
      </w:r>
      <w:r w:rsidRPr="00E25CF2">
        <w:rPr>
          <w:rFonts w:ascii="Times New Roman" w:hAnsi="Times New Roman" w:cs="Times New Roman"/>
          <w:sz w:val="24"/>
          <w:szCs w:val="24"/>
        </w:rPr>
        <w:t>,</w:t>
      </w:r>
      <w:r w:rsidR="00931365">
        <w:rPr>
          <w:rFonts w:ascii="Times New Roman" w:hAnsi="Times New Roman" w:cs="Times New Roman"/>
          <w:sz w:val="24"/>
          <w:szCs w:val="24"/>
        </w:rPr>
        <w:t>057</w:t>
      </w:r>
      <w:r w:rsidRPr="00E25CF2">
        <w:rPr>
          <w:rFonts w:ascii="Times New Roman" w:hAnsi="Times New Roman" w:cs="Times New Roman"/>
          <w:sz w:val="24"/>
          <w:szCs w:val="24"/>
        </w:rPr>
        <w:t>.</w:t>
      </w:r>
      <w:r w:rsidR="00931365">
        <w:rPr>
          <w:rFonts w:ascii="Times New Roman" w:hAnsi="Times New Roman" w:cs="Times New Roman"/>
          <w:sz w:val="24"/>
          <w:szCs w:val="24"/>
        </w:rPr>
        <w:t>07</w:t>
      </w:r>
      <w:r w:rsidRPr="00E25CF2">
        <w:rPr>
          <w:rFonts w:ascii="Times New Roman" w:hAnsi="Times New Roman" w:cs="Times New Roman"/>
          <w:sz w:val="24"/>
          <w:szCs w:val="24"/>
        </w:rPr>
        <w:t>)</w:t>
      </w:r>
      <w:r w:rsidR="00931365">
        <w:rPr>
          <w:rFonts w:ascii="Times New Roman" w:hAnsi="Times New Roman" w:cs="Times New Roman"/>
          <w:sz w:val="24"/>
          <w:szCs w:val="24"/>
        </w:rPr>
        <w:t>.</w:t>
      </w:r>
      <w:r w:rsidRPr="00E25CF2">
        <w:rPr>
          <w:rFonts w:ascii="Times New Roman" w:hAnsi="Times New Roman" w:cs="Times New Roman"/>
          <w:sz w:val="24"/>
          <w:szCs w:val="24"/>
        </w:rPr>
        <w:t xml:space="preserve"> A nombre de la empresa ROMAD INGENIEROS S.A. DE C.V. </w:t>
      </w:r>
      <w:r w:rsidRPr="00E25CF2">
        <w:rPr>
          <w:rFonts w:ascii="Times New Roman" w:hAnsi="Times New Roman" w:cs="Times New Roman"/>
          <w:b/>
          <w:sz w:val="24"/>
          <w:szCs w:val="24"/>
        </w:rPr>
        <w:t>2)</w:t>
      </w:r>
      <w:r w:rsidRPr="00E25CF2">
        <w:rPr>
          <w:rFonts w:ascii="Times New Roman" w:hAnsi="Times New Roman" w:cs="Times New Roman"/>
          <w:sz w:val="24"/>
          <w:szCs w:val="24"/>
        </w:rPr>
        <w:t xml:space="preserve"> Autorizar al Jefe de UACI para que realice los procesos de pago correspondientes. </w:t>
      </w:r>
      <w:r w:rsidRPr="00E25CF2">
        <w:rPr>
          <w:rFonts w:ascii="Times New Roman" w:hAnsi="Times New Roman" w:cs="Times New Roman"/>
          <w:b/>
          <w:sz w:val="24"/>
          <w:szCs w:val="24"/>
        </w:rPr>
        <w:t>3)</w:t>
      </w:r>
      <w:r w:rsidRPr="00E25CF2">
        <w:rPr>
          <w:rFonts w:ascii="Times New Roman" w:hAnsi="Times New Roman" w:cs="Times New Roman"/>
          <w:sz w:val="24"/>
          <w:szCs w:val="24"/>
        </w:rPr>
        <w:t xml:space="preserve"> Autorizar a la Tesorera Municipal Licda.  Mayra Lissethe Renderos de Vásquez, para que pueda erogar los fondos de la cuenta Bancaria del proyecto detallado anteriormente. </w:t>
      </w:r>
      <w:r w:rsidRPr="00E25CF2">
        <w:rPr>
          <w:rFonts w:ascii="Times New Roman" w:hAnsi="Times New Roman" w:cs="Times New Roman"/>
          <w:b/>
          <w:sz w:val="24"/>
          <w:szCs w:val="24"/>
        </w:rPr>
        <w:t>4)</w:t>
      </w:r>
      <w:r w:rsidRPr="00E25CF2">
        <w:rPr>
          <w:rFonts w:ascii="Times New Roman" w:hAnsi="Times New Roman" w:cs="Times New Roman"/>
          <w:sz w:val="24"/>
          <w:szCs w:val="24"/>
        </w:rPr>
        <w:t xml:space="preserve"> </w:t>
      </w:r>
      <w:r w:rsidRPr="00E25CF2">
        <w:rPr>
          <w:rFonts w:ascii="Times New Roman" w:hAnsi="Times New Roman" w:cs="Times New Roman"/>
          <w:sz w:val="24"/>
          <w:szCs w:val="24"/>
          <w:lang w:val="es-ES"/>
        </w:rPr>
        <w:t>Autorizar a la encargada del presupuesto para que descargue las cifras correspondientes en el presupuesto Municipal vigente. Comuníquese.-</w:t>
      </w:r>
    </w:p>
    <w:p w:rsidR="00682650" w:rsidRPr="002F446F" w:rsidRDefault="00682650" w:rsidP="004E2072">
      <w:pPr>
        <w:spacing w:after="0"/>
        <w:jc w:val="both"/>
        <w:rPr>
          <w:rFonts w:ascii="Times New Roman" w:hAnsi="Times New Roman" w:cs="Times New Roman"/>
          <w:sz w:val="24"/>
          <w:szCs w:val="24"/>
        </w:rPr>
      </w:pPr>
    </w:p>
    <w:p w:rsidR="007D40F5" w:rsidRPr="00633D34" w:rsidRDefault="007D40F5" w:rsidP="00633D34">
      <w:pPr>
        <w:spacing w:after="0" w:line="276" w:lineRule="auto"/>
        <w:jc w:val="both"/>
        <w:rPr>
          <w:rFonts w:ascii="Times New Roman" w:hAnsi="Times New Roman" w:cs="Times New Roman"/>
          <w:sz w:val="24"/>
          <w:szCs w:val="24"/>
        </w:rPr>
      </w:pPr>
      <w:r w:rsidRPr="00633D34">
        <w:rPr>
          <w:rFonts w:ascii="Times New Roman" w:hAnsi="Times New Roman" w:cs="Times New Roman"/>
          <w:b/>
          <w:sz w:val="24"/>
          <w:szCs w:val="24"/>
        </w:rPr>
        <w:t>ACUERDO NÚMERO DIEZ:</w:t>
      </w:r>
      <w:r w:rsidRPr="00633D34">
        <w:rPr>
          <w:rFonts w:ascii="Times New Roman" w:hAnsi="Times New Roman" w:cs="Times New Roman"/>
          <w:sz w:val="24"/>
          <w:szCs w:val="24"/>
        </w:rPr>
        <w:t xml:space="preserve"> El Concejo Municipal,  CONSIDERANDO: </w:t>
      </w:r>
    </w:p>
    <w:p w:rsidR="00633D34" w:rsidRDefault="007D40F5" w:rsidP="00633D34">
      <w:pPr>
        <w:spacing w:after="0" w:line="276" w:lineRule="auto"/>
        <w:jc w:val="both"/>
        <w:rPr>
          <w:rFonts w:ascii="Times New Roman" w:hAnsi="Times New Roman" w:cs="Times New Roman"/>
          <w:sz w:val="24"/>
          <w:szCs w:val="24"/>
        </w:rPr>
      </w:pPr>
      <w:r w:rsidRPr="00633D34">
        <w:rPr>
          <w:rFonts w:ascii="Times New Roman" w:hAnsi="Times New Roman" w:cs="Times New Roman"/>
          <w:sz w:val="24"/>
          <w:szCs w:val="24"/>
        </w:rPr>
        <w:t xml:space="preserve">I- </w:t>
      </w:r>
      <w:r w:rsidR="00633D34" w:rsidRPr="00633D34">
        <w:rPr>
          <w:rFonts w:ascii="Times New Roman" w:hAnsi="Times New Roman" w:cs="Times New Roman"/>
          <w:sz w:val="24"/>
          <w:szCs w:val="24"/>
        </w:rPr>
        <w:t xml:space="preserve">Que según inspección presentada por el Ing. Henri Franklin Serrano Medrano, Jefe de Proyectos, donde explica que a solicitud de la Comunidad de Caserío </w:t>
      </w:r>
      <w:r w:rsidR="00633D34">
        <w:rPr>
          <w:rFonts w:ascii="Times New Roman" w:hAnsi="Times New Roman" w:cs="Times New Roman"/>
          <w:sz w:val="24"/>
          <w:szCs w:val="24"/>
        </w:rPr>
        <w:t>Palo Blanco</w:t>
      </w:r>
      <w:r w:rsidR="00633D34" w:rsidRPr="00633D34">
        <w:rPr>
          <w:rFonts w:ascii="Times New Roman" w:hAnsi="Times New Roman" w:cs="Times New Roman"/>
          <w:sz w:val="24"/>
          <w:szCs w:val="24"/>
        </w:rPr>
        <w:t xml:space="preserve">, Cantón </w:t>
      </w:r>
      <w:r w:rsidR="00633D34">
        <w:rPr>
          <w:rFonts w:ascii="Times New Roman" w:hAnsi="Times New Roman" w:cs="Times New Roman"/>
          <w:sz w:val="24"/>
          <w:szCs w:val="24"/>
        </w:rPr>
        <w:t>Buena Vista</w:t>
      </w:r>
      <w:r w:rsidR="00633D34" w:rsidRPr="00633D34">
        <w:rPr>
          <w:rFonts w:ascii="Times New Roman" w:hAnsi="Times New Roman" w:cs="Times New Roman"/>
          <w:sz w:val="24"/>
          <w:szCs w:val="24"/>
        </w:rPr>
        <w:t xml:space="preserve">, Municipio de San Pedro Perulapan, donde manifiesta que </w:t>
      </w:r>
      <w:r w:rsidR="00633D34">
        <w:rPr>
          <w:rFonts w:ascii="Times New Roman" w:hAnsi="Times New Roman" w:cs="Times New Roman"/>
          <w:sz w:val="24"/>
          <w:szCs w:val="24"/>
        </w:rPr>
        <w:t>en la comunidad hay problemas con el acceso ya que es complicado el cruce de las perso</w:t>
      </w:r>
      <w:r w:rsidR="005442F2">
        <w:rPr>
          <w:rFonts w:ascii="Times New Roman" w:hAnsi="Times New Roman" w:cs="Times New Roman"/>
          <w:sz w:val="24"/>
          <w:szCs w:val="24"/>
        </w:rPr>
        <w:t xml:space="preserve">nas de un extremo hacia el otro, </w:t>
      </w:r>
      <w:r w:rsidR="00633D34">
        <w:rPr>
          <w:rFonts w:ascii="Times New Roman" w:hAnsi="Times New Roman" w:cs="Times New Roman"/>
          <w:sz w:val="24"/>
          <w:szCs w:val="24"/>
        </w:rPr>
        <w:t xml:space="preserve">es peligroso ya que lo hacen sobre una estructura de palos ya secos, éste acceso </w:t>
      </w:r>
      <w:r w:rsidR="005442F2">
        <w:rPr>
          <w:rFonts w:ascii="Times New Roman" w:hAnsi="Times New Roman" w:cs="Times New Roman"/>
          <w:sz w:val="24"/>
          <w:szCs w:val="24"/>
        </w:rPr>
        <w:t>es de gran importancia para los habitantes del Caserío Palo Blanco, el Ingeniero realiza la siguiente recomendación: Es importante la construcción de una Obra de Paso Peatonal para que las personas transiten de forma segura.</w:t>
      </w:r>
    </w:p>
    <w:p w:rsidR="004D2D9D" w:rsidRDefault="00633D34" w:rsidP="00033154">
      <w:pPr>
        <w:spacing w:after="0" w:line="276" w:lineRule="auto"/>
        <w:jc w:val="both"/>
        <w:rPr>
          <w:rFonts w:ascii="Times New Roman" w:hAnsi="Times New Roman" w:cs="Times New Roman"/>
          <w:sz w:val="24"/>
          <w:szCs w:val="24"/>
        </w:rPr>
      </w:pPr>
      <w:r w:rsidRPr="00633D34">
        <w:rPr>
          <w:rFonts w:ascii="Times New Roman" w:hAnsi="Times New Roman" w:cs="Times New Roman"/>
          <w:sz w:val="24"/>
          <w:szCs w:val="24"/>
        </w:rPr>
        <w:t xml:space="preserve">II- Que a la vez el Jefe de Proyectos, somete a consideración del honorable Concejo Municipal, la </w:t>
      </w:r>
      <w:r w:rsidR="005442F2">
        <w:rPr>
          <w:rFonts w:ascii="Times New Roman" w:hAnsi="Times New Roman" w:cs="Times New Roman"/>
          <w:sz w:val="24"/>
          <w:szCs w:val="24"/>
        </w:rPr>
        <w:t>inspección realizada en el sector el Bosque del Cantón El Carmen, Municipio de San Pedro Perulapan, de lo cual se detalla lo siguiente: La escorrentía de aguas lluvias está erosionando el terreno donde se descarga y está cortando la calle, es la única vía de acceso de los habitantes del lugar. El Ingeniero Serrano realiza la siguiente recomendación: Es importante la construcción de obra de paso de contención para evitar que la calle se parta y se e</w:t>
      </w:r>
      <w:r w:rsidR="004D2D9D">
        <w:rPr>
          <w:rFonts w:ascii="Times New Roman" w:hAnsi="Times New Roman" w:cs="Times New Roman"/>
          <w:sz w:val="24"/>
          <w:szCs w:val="24"/>
        </w:rPr>
        <w:t>vite el cruce de los habitantes.</w:t>
      </w:r>
    </w:p>
    <w:p w:rsidR="00033154" w:rsidRPr="00E25CF2" w:rsidRDefault="004D2D9D" w:rsidP="0003315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además solicita aprobación de la compra de repisas para colocar información que crean las Unidades de Catastro y Cuentas Corrientes, serán instaladas en las nuevas oficinas donde se encuentran instalados, a la vez consideran la necesidad de adquirir una cortina que les proteja de los rayos del sol que entran por la ventana de un costado. </w:t>
      </w:r>
      <w:r w:rsidR="00633D34" w:rsidRPr="00633D34">
        <w:rPr>
          <w:rFonts w:ascii="Times New Roman" w:hAnsi="Times New Roman" w:cs="Times New Roman"/>
          <w:b/>
          <w:sz w:val="24"/>
          <w:szCs w:val="24"/>
          <w:lang w:val="es-ES"/>
        </w:rPr>
        <w:t xml:space="preserve">Por lo tanto el Concejo Municipal en uso de las facultades que le otorga el Código Municipal. ACUERDA: </w:t>
      </w:r>
      <w:r w:rsidR="00633D34" w:rsidRPr="00633D34">
        <w:rPr>
          <w:rFonts w:ascii="Times New Roman" w:hAnsi="Times New Roman" w:cs="Times New Roman"/>
          <w:sz w:val="24"/>
          <w:szCs w:val="24"/>
          <w:lang w:val="es-ES"/>
        </w:rPr>
        <w:t xml:space="preserve">1) Aprobar la </w:t>
      </w:r>
      <w:r w:rsidR="005442F2">
        <w:rPr>
          <w:rFonts w:ascii="Times New Roman" w:hAnsi="Times New Roman" w:cs="Times New Roman"/>
          <w:sz w:val="24"/>
          <w:szCs w:val="24"/>
          <w:lang w:val="es-ES"/>
        </w:rPr>
        <w:t>construcción de</w:t>
      </w:r>
      <w:r w:rsidR="001D5549">
        <w:rPr>
          <w:rFonts w:ascii="Times New Roman" w:hAnsi="Times New Roman" w:cs="Times New Roman"/>
          <w:sz w:val="24"/>
          <w:szCs w:val="24"/>
          <w:lang w:val="es-ES"/>
        </w:rPr>
        <w:t xml:space="preserve"> una</w:t>
      </w:r>
      <w:r w:rsidR="005442F2">
        <w:rPr>
          <w:rFonts w:ascii="Times New Roman" w:hAnsi="Times New Roman" w:cs="Times New Roman"/>
          <w:sz w:val="24"/>
          <w:szCs w:val="24"/>
          <w:lang w:val="es-ES"/>
        </w:rPr>
        <w:t xml:space="preserve"> </w:t>
      </w:r>
      <w:r w:rsidR="001D5549">
        <w:rPr>
          <w:rFonts w:ascii="Times New Roman" w:hAnsi="Times New Roman" w:cs="Times New Roman"/>
          <w:sz w:val="24"/>
          <w:szCs w:val="24"/>
        </w:rPr>
        <w:t>Obra de Paso Peatonal para que las personas transiten de forma segura en el</w:t>
      </w:r>
      <w:r w:rsidR="001D5549" w:rsidRPr="00633D34">
        <w:rPr>
          <w:rFonts w:ascii="Times New Roman" w:hAnsi="Times New Roman" w:cs="Times New Roman"/>
          <w:sz w:val="24"/>
          <w:szCs w:val="24"/>
        </w:rPr>
        <w:t xml:space="preserve"> Caserío </w:t>
      </w:r>
      <w:r w:rsidR="001D5549">
        <w:rPr>
          <w:rFonts w:ascii="Times New Roman" w:hAnsi="Times New Roman" w:cs="Times New Roman"/>
          <w:sz w:val="24"/>
          <w:szCs w:val="24"/>
        </w:rPr>
        <w:t>Palo Blanco</w:t>
      </w:r>
      <w:r w:rsidR="001D5549" w:rsidRPr="00633D34">
        <w:rPr>
          <w:rFonts w:ascii="Times New Roman" w:hAnsi="Times New Roman" w:cs="Times New Roman"/>
          <w:sz w:val="24"/>
          <w:szCs w:val="24"/>
        </w:rPr>
        <w:t xml:space="preserve">, Cantón </w:t>
      </w:r>
      <w:r w:rsidR="001D5549">
        <w:rPr>
          <w:rFonts w:ascii="Times New Roman" w:hAnsi="Times New Roman" w:cs="Times New Roman"/>
          <w:sz w:val="24"/>
          <w:szCs w:val="24"/>
        </w:rPr>
        <w:t>Buena Vista</w:t>
      </w:r>
      <w:r w:rsidR="001D5549" w:rsidRPr="00633D34">
        <w:rPr>
          <w:rFonts w:ascii="Times New Roman" w:hAnsi="Times New Roman" w:cs="Times New Roman"/>
          <w:sz w:val="24"/>
          <w:szCs w:val="24"/>
        </w:rPr>
        <w:t>, Municipio de San Pedro Perulapan</w:t>
      </w:r>
      <w:r w:rsidR="001D5549">
        <w:rPr>
          <w:rFonts w:ascii="Times New Roman" w:hAnsi="Times New Roman" w:cs="Times New Roman"/>
          <w:sz w:val="24"/>
          <w:szCs w:val="24"/>
        </w:rPr>
        <w:t xml:space="preserve">. </w:t>
      </w:r>
      <w:r w:rsidR="00633D34" w:rsidRPr="00633D34">
        <w:rPr>
          <w:rFonts w:ascii="Times New Roman" w:hAnsi="Times New Roman" w:cs="Times New Roman"/>
          <w:sz w:val="24"/>
          <w:szCs w:val="24"/>
        </w:rPr>
        <w:t xml:space="preserve">2) Se aprueba la </w:t>
      </w:r>
      <w:r w:rsidR="001D5549">
        <w:rPr>
          <w:rFonts w:ascii="Times New Roman" w:hAnsi="Times New Roman" w:cs="Times New Roman"/>
          <w:sz w:val="24"/>
          <w:szCs w:val="24"/>
        </w:rPr>
        <w:t xml:space="preserve">compra de materiales de </w:t>
      </w:r>
      <w:r w:rsidR="00633D34" w:rsidRPr="00633D34">
        <w:rPr>
          <w:rFonts w:ascii="Times New Roman" w:hAnsi="Times New Roman" w:cs="Times New Roman"/>
          <w:sz w:val="24"/>
          <w:szCs w:val="24"/>
        </w:rPr>
        <w:t xml:space="preserve">construcción </w:t>
      </w:r>
      <w:r w:rsidR="001D5549">
        <w:rPr>
          <w:rFonts w:ascii="Times New Roman" w:hAnsi="Times New Roman" w:cs="Times New Roman"/>
          <w:sz w:val="24"/>
          <w:szCs w:val="24"/>
        </w:rPr>
        <w:t xml:space="preserve">y el pago de dos albañiles para construir una obra de paso de contención (Muro) para evitar que la calle se parta y se evite el cruce de los habitantes del Caserío el Bosque de Cantón El Carmen, Municipio de San Pedro Perulapan, la comunidad se compromete </w:t>
      </w:r>
      <w:r w:rsidR="002F1D40">
        <w:rPr>
          <w:rFonts w:ascii="Times New Roman" w:hAnsi="Times New Roman" w:cs="Times New Roman"/>
          <w:sz w:val="24"/>
          <w:szCs w:val="24"/>
        </w:rPr>
        <w:t xml:space="preserve">en apoyar con </w:t>
      </w:r>
      <w:r w:rsidR="001D5549">
        <w:rPr>
          <w:rFonts w:ascii="Times New Roman" w:hAnsi="Times New Roman" w:cs="Times New Roman"/>
          <w:sz w:val="24"/>
          <w:szCs w:val="24"/>
        </w:rPr>
        <w:t>la mano de obra no calificada. 3)</w:t>
      </w:r>
      <w:r>
        <w:rPr>
          <w:rFonts w:ascii="Times New Roman" w:hAnsi="Times New Roman" w:cs="Times New Roman"/>
          <w:sz w:val="24"/>
          <w:szCs w:val="24"/>
        </w:rPr>
        <w:t xml:space="preserve"> Se aprueba la compra de</w:t>
      </w:r>
      <w:r w:rsidRPr="004D2D9D">
        <w:rPr>
          <w:rFonts w:ascii="Times New Roman" w:hAnsi="Times New Roman" w:cs="Times New Roman"/>
          <w:sz w:val="24"/>
          <w:szCs w:val="24"/>
        </w:rPr>
        <w:t xml:space="preserve"> </w:t>
      </w:r>
      <w:r>
        <w:rPr>
          <w:rFonts w:ascii="Times New Roman" w:hAnsi="Times New Roman" w:cs="Times New Roman"/>
          <w:sz w:val="24"/>
          <w:szCs w:val="24"/>
        </w:rPr>
        <w:t>repisas para colocar información que crean las Unidades de Catastro y Cuentas Corrientes, a la vez una cortina que les proteja de los rayos del sol que entran por la ventana de un costado. 4)</w:t>
      </w:r>
      <w:r w:rsidR="001D5549">
        <w:rPr>
          <w:rFonts w:ascii="Times New Roman" w:hAnsi="Times New Roman" w:cs="Times New Roman"/>
          <w:sz w:val="24"/>
          <w:szCs w:val="24"/>
        </w:rPr>
        <w:t xml:space="preserve"> Se autoriza al Jefe de UACI para realizar las cotizaciones respectivas </w:t>
      </w:r>
      <w:r w:rsidR="002F1D40">
        <w:rPr>
          <w:rFonts w:ascii="Times New Roman" w:hAnsi="Times New Roman" w:cs="Times New Roman"/>
          <w:sz w:val="24"/>
          <w:szCs w:val="24"/>
        </w:rPr>
        <w:t xml:space="preserve">a dichas disposiciones. </w:t>
      </w:r>
      <w:r>
        <w:rPr>
          <w:rFonts w:ascii="Times New Roman" w:hAnsi="Times New Roman" w:cs="Times New Roman"/>
          <w:sz w:val="24"/>
          <w:szCs w:val="24"/>
        </w:rPr>
        <w:t>5</w:t>
      </w:r>
      <w:r w:rsidR="00A1232D">
        <w:rPr>
          <w:rFonts w:ascii="Times New Roman" w:hAnsi="Times New Roman" w:cs="Times New Roman"/>
          <w:sz w:val="24"/>
          <w:szCs w:val="24"/>
        </w:rPr>
        <w:t xml:space="preserve">) Se autoriza a la Tesorera Municipal realizar los pagos correspondientes de la Cuenta Bancaria </w:t>
      </w:r>
      <w:r w:rsidR="00A1232D" w:rsidRPr="00E977CD">
        <w:rPr>
          <w:rFonts w:ascii="Times New Roman" w:hAnsi="Times New Roman" w:cs="Times New Roman"/>
          <w:sz w:val="24"/>
          <w:szCs w:val="24"/>
        </w:rPr>
        <w:t>CONSTRUCCION DE OBRAS DE MITIGACION EN ZONAS  DE RIESGOS EN EL MUNICIPIO DE SAN PEDRO PERULAPAN AÑO 2019</w:t>
      </w:r>
      <w:r w:rsidR="00A1232D">
        <w:rPr>
          <w:rFonts w:ascii="Times New Roman" w:hAnsi="Times New Roman" w:cs="Times New Roman"/>
          <w:sz w:val="24"/>
          <w:szCs w:val="24"/>
        </w:rPr>
        <w:t xml:space="preserve">. </w:t>
      </w:r>
      <w:r>
        <w:rPr>
          <w:rFonts w:ascii="Times New Roman" w:hAnsi="Times New Roman" w:cs="Times New Roman"/>
          <w:sz w:val="24"/>
          <w:szCs w:val="24"/>
        </w:rPr>
        <w:t>6</w:t>
      </w:r>
      <w:r w:rsidR="00033154">
        <w:rPr>
          <w:rFonts w:ascii="Times New Roman" w:hAnsi="Times New Roman" w:cs="Times New Roman"/>
          <w:sz w:val="24"/>
          <w:szCs w:val="24"/>
        </w:rPr>
        <w:t xml:space="preserve">) </w:t>
      </w:r>
      <w:r w:rsidR="00033154" w:rsidRPr="00E25CF2">
        <w:rPr>
          <w:rFonts w:ascii="Times New Roman" w:hAnsi="Times New Roman" w:cs="Times New Roman"/>
          <w:sz w:val="24"/>
          <w:szCs w:val="24"/>
          <w:lang w:val="es-ES"/>
        </w:rPr>
        <w:lastRenderedPageBreak/>
        <w:t>Autorizar a la encargada del presupuesto para que descargue las cifras correspondientes en el presupuesto Municipal vigente. Comuníquese.-</w:t>
      </w:r>
    </w:p>
    <w:p w:rsidR="007D22B4" w:rsidRPr="00A664CD" w:rsidRDefault="007D22B4" w:rsidP="00E778C7">
      <w:pPr>
        <w:spacing w:after="0"/>
        <w:jc w:val="both"/>
        <w:rPr>
          <w:rFonts w:ascii="Times New Roman" w:hAnsi="Times New Roman" w:cs="Times New Roman"/>
          <w:b/>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792189" w:rsidRDefault="00792189"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A128A2" w:rsidRDefault="00A128A2" w:rsidP="004D353F">
      <w:pPr>
        <w:spacing w:after="0" w:line="276" w:lineRule="auto"/>
        <w:jc w:val="both"/>
        <w:rPr>
          <w:rFonts w:ascii="Times New Roman" w:hAnsi="Times New Roman" w:cs="Times New Roman"/>
        </w:rPr>
      </w:pP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A128A2" w:rsidRPr="004D353F" w:rsidRDefault="00A128A2"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A128A2" w:rsidRDefault="00A128A2" w:rsidP="004D353F">
      <w:pPr>
        <w:spacing w:after="0" w:line="276" w:lineRule="auto"/>
        <w:jc w:val="both"/>
        <w:rPr>
          <w:rFonts w:ascii="Times New Roman" w:hAnsi="Times New Roman" w:cs="Times New Roman"/>
          <w:sz w:val="20"/>
          <w:szCs w:val="20"/>
        </w:rPr>
      </w:pPr>
    </w:p>
    <w:p w:rsidR="00CA1A33" w:rsidRPr="004D353F" w:rsidRDefault="00CA1A33"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A128A2" w:rsidRDefault="00A128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A128A2"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CA1A33" w:rsidRDefault="00CA1A33"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855" w:rsidRDefault="000D5855" w:rsidP="00B54923">
      <w:pPr>
        <w:spacing w:after="0" w:line="240" w:lineRule="auto"/>
      </w:pPr>
      <w:r>
        <w:separator/>
      </w:r>
    </w:p>
  </w:endnote>
  <w:endnote w:type="continuationSeparator" w:id="0">
    <w:p w:rsidR="000D5855" w:rsidRDefault="000D5855"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855" w:rsidRDefault="000D5855" w:rsidP="00B54923">
      <w:pPr>
        <w:spacing w:after="0" w:line="240" w:lineRule="auto"/>
      </w:pPr>
      <w:r>
        <w:separator/>
      </w:r>
    </w:p>
  </w:footnote>
  <w:footnote w:type="continuationSeparator" w:id="0">
    <w:p w:rsidR="000D5855" w:rsidRDefault="000D5855"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D34" w:rsidRPr="005D6085" w:rsidRDefault="00633D34">
    <w:pPr>
      <w:pStyle w:val="Encabezado"/>
      <w:rPr>
        <w:u w:val="double"/>
      </w:rPr>
    </w:pPr>
    <w:r w:rsidRPr="005D6085">
      <w:rPr>
        <w:u w:val="double"/>
      </w:rPr>
      <w:t>Libro de Actas y Acuerdos, Alcaldía Municipal de San Pedro Perulapan, Departamento de Cuscatlán.</w:t>
    </w:r>
  </w:p>
  <w:p w:rsidR="00633D34" w:rsidRDefault="00633D3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4B1"/>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AD4"/>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6B8"/>
    <w:rsid w:val="000308A0"/>
    <w:rsid w:val="00030E6E"/>
    <w:rsid w:val="00031203"/>
    <w:rsid w:val="00031391"/>
    <w:rsid w:val="00031775"/>
    <w:rsid w:val="00031C94"/>
    <w:rsid w:val="00031CA7"/>
    <w:rsid w:val="00031DF9"/>
    <w:rsid w:val="00032881"/>
    <w:rsid w:val="00033154"/>
    <w:rsid w:val="00033374"/>
    <w:rsid w:val="000333DC"/>
    <w:rsid w:val="000339CB"/>
    <w:rsid w:val="00033AD3"/>
    <w:rsid w:val="00033CA2"/>
    <w:rsid w:val="00033FD3"/>
    <w:rsid w:val="00034096"/>
    <w:rsid w:val="00034532"/>
    <w:rsid w:val="00034736"/>
    <w:rsid w:val="00034883"/>
    <w:rsid w:val="00034C64"/>
    <w:rsid w:val="00034F33"/>
    <w:rsid w:val="00035154"/>
    <w:rsid w:val="0003591E"/>
    <w:rsid w:val="000359F3"/>
    <w:rsid w:val="00036AD8"/>
    <w:rsid w:val="00036B4D"/>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B6B"/>
    <w:rsid w:val="00052F10"/>
    <w:rsid w:val="00053269"/>
    <w:rsid w:val="00053428"/>
    <w:rsid w:val="0005352E"/>
    <w:rsid w:val="0005365E"/>
    <w:rsid w:val="000536FF"/>
    <w:rsid w:val="00053E37"/>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1FE5"/>
    <w:rsid w:val="0006217A"/>
    <w:rsid w:val="0006218C"/>
    <w:rsid w:val="000624A3"/>
    <w:rsid w:val="000628C9"/>
    <w:rsid w:val="000634ED"/>
    <w:rsid w:val="00064271"/>
    <w:rsid w:val="00064418"/>
    <w:rsid w:val="00064659"/>
    <w:rsid w:val="000647AC"/>
    <w:rsid w:val="000649ED"/>
    <w:rsid w:val="000649F1"/>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4163"/>
    <w:rsid w:val="0007452A"/>
    <w:rsid w:val="00076944"/>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13CE"/>
    <w:rsid w:val="000A13FE"/>
    <w:rsid w:val="000A1436"/>
    <w:rsid w:val="000A18A2"/>
    <w:rsid w:val="000A1E6D"/>
    <w:rsid w:val="000A1F6C"/>
    <w:rsid w:val="000A242A"/>
    <w:rsid w:val="000A25F8"/>
    <w:rsid w:val="000A2627"/>
    <w:rsid w:val="000A2674"/>
    <w:rsid w:val="000A2FA7"/>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C50"/>
    <w:rsid w:val="000C3CB3"/>
    <w:rsid w:val="000C3E54"/>
    <w:rsid w:val="000C3FB4"/>
    <w:rsid w:val="000C4151"/>
    <w:rsid w:val="000C42A7"/>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7F3"/>
    <w:rsid w:val="000D5855"/>
    <w:rsid w:val="000D58DF"/>
    <w:rsid w:val="000D5DE9"/>
    <w:rsid w:val="000D6193"/>
    <w:rsid w:val="000D6699"/>
    <w:rsid w:val="000D68B1"/>
    <w:rsid w:val="000D6C41"/>
    <w:rsid w:val="000D6C51"/>
    <w:rsid w:val="000D6D9A"/>
    <w:rsid w:val="000D6E3A"/>
    <w:rsid w:val="000D7686"/>
    <w:rsid w:val="000D78A8"/>
    <w:rsid w:val="000E033F"/>
    <w:rsid w:val="000E04DA"/>
    <w:rsid w:val="000E0637"/>
    <w:rsid w:val="000E1251"/>
    <w:rsid w:val="000E177B"/>
    <w:rsid w:val="000E1E12"/>
    <w:rsid w:val="000E1E19"/>
    <w:rsid w:val="000E1F04"/>
    <w:rsid w:val="000E2629"/>
    <w:rsid w:val="000E266B"/>
    <w:rsid w:val="000E2915"/>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1C03"/>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965"/>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3E8"/>
    <w:rsid w:val="00136424"/>
    <w:rsid w:val="001368EC"/>
    <w:rsid w:val="00136FD1"/>
    <w:rsid w:val="0013705B"/>
    <w:rsid w:val="00137858"/>
    <w:rsid w:val="00137ACD"/>
    <w:rsid w:val="001406D8"/>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D53"/>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65A"/>
    <w:rsid w:val="001838BA"/>
    <w:rsid w:val="00183AC2"/>
    <w:rsid w:val="00183F6A"/>
    <w:rsid w:val="00184B54"/>
    <w:rsid w:val="001852BB"/>
    <w:rsid w:val="0018558D"/>
    <w:rsid w:val="00185B26"/>
    <w:rsid w:val="00185E63"/>
    <w:rsid w:val="00185E96"/>
    <w:rsid w:val="00185EA3"/>
    <w:rsid w:val="0018644F"/>
    <w:rsid w:val="00186450"/>
    <w:rsid w:val="001865F1"/>
    <w:rsid w:val="00186914"/>
    <w:rsid w:val="00186A86"/>
    <w:rsid w:val="00186C75"/>
    <w:rsid w:val="00186E6D"/>
    <w:rsid w:val="00186E88"/>
    <w:rsid w:val="00186E90"/>
    <w:rsid w:val="0018706F"/>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7B30"/>
    <w:rsid w:val="00197C47"/>
    <w:rsid w:val="00197DD6"/>
    <w:rsid w:val="00197EC9"/>
    <w:rsid w:val="001A0174"/>
    <w:rsid w:val="001A0561"/>
    <w:rsid w:val="001A12ED"/>
    <w:rsid w:val="001A16EC"/>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D43"/>
    <w:rsid w:val="0023223A"/>
    <w:rsid w:val="002329F4"/>
    <w:rsid w:val="00232D0B"/>
    <w:rsid w:val="0023301C"/>
    <w:rsid w:val="002333FF"/>
    <w:rsid w:val="00233742"/>
    <w:rsid w:val="0023382F"/>
    <w:rsid w:val="00233BEC"/>
    <w:rsid w:val="00233C2B"/>
    <w:rsid w:val="00234356"/>
    <w:rsid w:val="00234714"/>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63"/>
    <w:rsid w:val="002472F6"/>
    <w:rsid w:val="002475A7"/>
    <w:rsid w:val="0024787A"/>
    <w:rsid w:val="00247BE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6C"/>
    <w:rsid w:val="00254DEB"/>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A0A"/>
    <w:rsid w:val="002B2B8D"/>
    <w:rsid w:val="002B2CAE"/>
    <w:rsid w:val="002B2E01"/>
    <w:rsid w:val="002B2EA0"/>
    <w:rsid w:val="002B2ED0"/>
    <w:rsid w:val="002B369C"/>
    <w:rsid w:val="002B3900"/>
    <w:rsid w:val="002B3D7A"/>
    <w:rsid w:val="002B3EBF"/>
    <w:rsid w:val="002B43A6"/>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139"/>
    <w:rsid w:val="002C1449"/>
    <w:rsid w:val="002C1669"/>
    <w:rsid w:val="002C18E6"/>
    <w:rsid w:val="002C1E25"/>
    <w:rsid w:val="002C265D"/>
    <w:rsid w:val="002C2811"/>
    <w:rsid w:val="002C2E4B"/>
    <w:rsid w:val="002C2EDE"/>
    <w:rsid w:val="002C3235"/>
    <w:rsid w:val="002C34EF"/>
    <w:rsid w:val="002C371E"/>
    <w:rsid w:val="002C396E"/>
    <w:rsid w:val="002C3F41"/>
    <w:rsid w:val="002C42AA"/>
    <w:rsid w:val="002C47C4"/>
    <w:rsid w:val="002C4DF9"/>
    <w:rsid w:val="002C4EE7"/>
    <w:rsid w:val="002C5226"/>
    <w:rsid w:val="002C5365"/>
    <w:rsid w:val="002C5BBC"/>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4"/>
    <w:rsid w:val="002D6E2D"/>
    <w:rsid w:val="002D6F37"/>
    <w:rsid w:val="002D6F84"/>
    <w:rsid w:val="002D722F"/>
    <w:rsid w:val="002D7D05"/>
    <w:rsid w:val="002D7F59"/>
    <w:rsid w:val="002E08E4"/>
    <w:rsid w:val="002E12BC"/>
    <w:rsid w:val="002E18D7"/>
    <w:rsid w:val="002E1D64"/>
    <w:rsid w:val="002E22F4"/>
    <w:rsid w:val="002E2450"/>
    <w:rsid w:val="002E2465"/>
    <w:rsid w:val="002E2495"/>
    <w:rsid w:val="002E2884"/>
    <w:rsid w:val="002E2A7D"/>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4BFF"/>
    <w:rsid w:val="00304F1E"/>
    <w:rsid w:val="003050BF"/>
    <w:rsid w:val="00305255"/>
    <w:rsid w:val="0030542B"/>
    <w:rsid w:val="003054C9"/>
    <w:rsid w:val="00305A1E"/>
    <w:rsid w:val="00305E3E"/>
    <w:rsid w:val="00305F48"/>
    <w:rsid w:val="003064C7"/>
    <w:rsid w:val="003067B6"/>
    <w:rsid w:val="003068FD"/>
    <w:rsid w:val="003069A7"/>
    <w:rsid w:val="00306C06"/>
    <w:rsid w:val="00307518"/>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443"/>
    <w:rsid w:val="003347A4"/>
    <w:rsid w:val="00334AB8"/>
    <w:rsid w:val="003350F4"/>
    <w:rsid w:val="0033515D"/>
    <w:rsid w:val="003352FE"/>
    <w:rsid w:val="00335468"/>
    <w:rsid w:val="003354F0"/>
    <w:rsid w:val="003355AF"/>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22C"/>
    <w:rsid w:val="003604AF"/>
    <w:rsid w:val="00360D0E"/>
    <w:rsid w:val="00361309"/>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ED6"/>
    <w:rsid w:val="00364FFB"/>
    <w:rsid w:val="00365927"/>
    <w:rsid w:val="00365FB0"/>
    <w:rsid w:val="00366626"/>
    <w:rsid w:val="00366922"/>
    <w:rsid w:val="00366CC4"/>
    <w:rsid w:val="00366E7E"/>
    <w:rsid w:val="00367266"/>
    <w:rsid w:val="0036751C"/>
    <w:rsid w:val="0037059A"/>
    <w:rsid w:val="00370631"/>
    <w:rsid w:val="0037070B"/>
    <w:rsid w:val="003709D8"/>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FA"/>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484"/>
    <w:rsid w:val="00392593"/>
    <w:rsid w:val="003926CD"/>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5D8D"/>
    <w:rsid w:val="003A6229"/>
    <w:rsid w:val="003A6430"/>
    <w:rsid w:val="003A65BB"/>
    <w:rsid w:val="003A68EC"/>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E04D3"/>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3C8B"/>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3B1"/>
    <w:rsid w:val="00416717"/>
    <w:rsid w:val="00417162"/>
    <w:rsid w:val="004171D1"/>
    <w:rsid w:val="0041739A"/>
    <w:rsid w:val="004175BD"/>
    <w:rsid w:val="00420138"/>
    <w:rsid w:val="004201A8"/>
    <w:rsid w:val="00420786"/>
    <w:rsid w:val="0042084E"/>
    <w:rsid w:val="00420941"/>
    <w:rsid w:val="00420E17"/>
    <w:rsid w:val="0042126B"/>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8B"/>
    <w:rsid w:val="0049109F"/>
    <w:rsid w:val="0049124A"/>
    <w:rsid w:val="0049186A"/>
    <w:rsid w:val="004919E5"/>
    <w:rsid w:val="00491A0F"/>
    <w:rsid w:val="00491C2E"/>
    <w:rsid w:val="00491C89"/>
    <w:rsid w:val="00491F06"/>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B16"/>
    <w:rsid w:val="00497021"/>
    <w:rsid w:val="004973C5"/>
    <w:rsid w:val="004973F2"/>
    <w:rsid w:val="00497C32"/>
    <w:rsid w:val="00497EB7"/>
    <w:rsid w:val="004A0064"/>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96"/>
    <w:rsid w:val="004B3EDC"/>
    <w:rsid w:val="004B46D3"/>
    <w:rsid w:val="004B4AB9"/>
    <w:rsid w:val="004B4AE0"/>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4E50"/>
    <w:rsid w:val="004C507B"/>
    <w:rsid w:val="004C562D"/>
    <w:rsid w:val="004C5888"/>
    <w:rsid w:val="004C5A59"/>
    <w:rsid w:val="004C5E9F"/>
    <w:rsid w:val="004C5EDF"/>
    <w:rsid w:val="004C631C"/>
    <w:rsid w:val="004C65E1"/>
    <w:rsid w:val="004C689C"/>
    <w:rsid w:val="004C6A27"/>
    <w:rsid w:val="004C6C74"/>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5B7"/>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37C"/>
    <w:rsid w:val="005324F2"/>
    <w:rsid w:val="0053254D"/>
    <w:rsid w:val="00532592"/>
    <w:rsid w:val="00532AAF"/>
    <w:rsid w:val="00532C88"/>
    <w:rsid w:val="00532EA9"/>
    <w:rsid w:val="00532F32"/>
    <w:rsid w:val="005332DE"/>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499"/>
    <w:rsid w:val="005716C9"/>
    <w:rsid w:val="0057176E"/>
    <w:rsid w:val="0057195F"/>
    <w:rsid w:val="005719DA"/>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0D1"/>
    <w:rsid w:val="00587208"/>
    <w:rsid w:val="00587224"/>
    <w:rsid w:val="005872AB"/>
    <w:rsid w:val="00587358"/>
    <w:rsid w:val="00587755"/>
    <w:rsid w:val="00587877"/>
    <w:rsid w:val="005879F3"/>
    <w:rsid w:val="00587A25"/>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3DE7"/>
    <w:rsid w:val="005A4CC0"/>
    <w:rsid w:val="005A4CF1"/>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0"/>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C30"/>
    <w:rsid w:val="005D0F04"/>
    <w:rsid w:val="005D108A"/>
    <w:rsid w:val="005D11AE"/>
    <w:rsid w:val="005D1846"/>
    <w:rsid w:val="005D1933"/>
    <w:rsid w:val="005D1A70"/>
    <w:rsid w:val="005D1D82"/>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3CAA"/>
    <w:rsid w:val="005E4143"/>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B18"/>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2D7"/>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CE8"/>
    <w:rsid w:val="00616E53"/>
    <w:rsid w:val="00616FAB"/>
    <w:rsid w:val="0061720E"/>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3D34"/>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AB0"/>
    <w:rsid w:val="00641D99"/>
    <w:rsid w:val="00641E58"/>
    <w:rsid w:val="00641FF1"/>
    <w:rsid w:val="0064205B"/>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0A9F"/>
    <w:rsid w:val="00651093"/>
    <w:rsid w:val="006511EC"/>
    <w:rsid w:val="00651487"/>
    <w:rsid w:val="006516FF"/>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A09"/>
    <w:rsid w:val="006B2ABF"/>
    <w:rsid w:val="006B2BBF"/>
    <w:rsid w:val="006B2D37"/>
    <w:rsid w:val="006B3023"/>
    <w:rsid w:val="006B3218"/>
    <w:rsid w:val="006B345D"/>
    <w:rsid w:val="006B34F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7B9"/>
    <w:rsid w:val="006D3C79"/>
    <w:rsid w:val="006D42D6"/>
    <w:rsid w:val="006D44A2"/>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396"/>
    <w:rsid w:val="00720B57"/>
    <w:rsid w:val="00720F82"/>
    <w:rsid w:val="007210D9"/>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A1A"/>
    <w:rsid w:val="00737B9A"/>
    <w:rsid w:val="00737BA0"/>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4FEF"/>
    <w:rsid w:val="0074507E"/>
    <w:rsid w:val="00745186"/>
    <w:rsid w:val="007452B6"/>
    <w:rsid w:val="0074545C"/>
    <w:rsid w:val="00745906"/>
    <w:rsid w:val="00745CEC"/>
    <w:rsid w:val="007465B8"/>
    <w:rsid w:val="007465EB"/>
    <w:rsid w:val="007468F1"/>
    <w:rsid w:val="00746E9C"/>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189"/>
    <w:rsid w:val="00792690"/>
    <w:rsid w:val="00792892"/>
    <w:rsid w:val="00793417"/>
    <w:rsid w:val="00793ED1"/>
    <w:rsid w:val="00794BB6"/>
    <w:rsid w:val="007950B4"/>
    <w:rsid w:val="00795FC4"/>
    <w:rsid w:val="00796AAC"/>
    <w:rsid w:val="00796B64"/>
    <w:rsid w:val="00796C36"/>
    <w:rsid w:val="00796DA1"/>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91E"/>
    <w:rsid w:val="007B677C"/>
    <w:rsid w:val="007B6A82"/>
    <w:rsid w:val="007B6FB1"/>
    <w:rsid w:val="007B7515"/>
    <w:rsid w:val="007B75ED"/>
    <w:rsid w:val="007B7964"/>
    <w:rsid w:val="007B7D97"/>
    <w:rsid w:val="007C0664"/>
    <w:rsid w:val="007C1053"/>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319"/>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E760D"/>
    <w:rsid w:val="007E7F99"/>
    <w:rsid w:val="007F0260"/>
    <w:rsid w:val="007F02F8"/>
    <w:rsid w:val="007F0359"/>
    <w:rsid w:val="007F0659"/>
    <w:rsid w:val="007F0FD3"/>
    <w:rsid w:val="007F11BE"/>
    <w:rsid w:val="007F120D"/>
    <w:rsid w:val="007F1325"/>
    <w:rsid w:val="007F19B1"/>
    <w:rsid w:val="007F1B62"/>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8F5"/>
    <w:rsid w:val="007F6B07"/>
    <w:rsid w:val="007F6FA9"/>
    <w:rsid w:val="007F70F7"/>
    <w:rsid w:val="007F759E"/>
    <w:rsid w:val="007F77E8"/>
    <w:rsid w:val="007F7AE1"/>
    <w:rsid w:val="007F7F23"/>
    <w:rsid w:val="008003C6"/>
    <w:rsid w:val="008008D5"/>
    <w:rsid w:val="00800A2B"/>
    <w:rsid w:val="00800C93"/>
    <w:rsid w:val="00800CBD"/>
    <w:rsid w:val="00800EAE"/>
    <w:rsid w:val="008018A1"/>
    <w:rsid w:val="00801ABD"/>
    <w:rsid w:val="00801ABF"/>
    <w:rsid w:val="00802188"/>
    <w:rsid w:val="008025E9"/>
    <w:rsid w:val="0080271A"/>
    <w:rsid w:val="008029C0"/>
    <w:rsid w:val="00802CC7"/>
    <w:rsid w:val="0080333F"/>
    <w:rsid w:val="008040B2"/>
    <w:rsid w:val="008044D0"/>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EEF"/>
    <w:rsid w:val="00840FCA"/>
    <w:rsid w:val="00840FF5"/>
    <w:rsid w:val="00841624"/>
    <w:rsid w:val="00841806"/>
    <w:rsid w:val="00841EF9"/>
    <w:rsid w:val="00842106"/>
    <w:rsid w:val="008421B6"/>
    <w:rsid w:val="00842211"/>
    <w:rsid w:val="00842266"/>
    <w:rsid w:val="00842391"/>
    <w:rsid w:val="008425C1"/>
    <w:rsid w:val="00842885"/>
    <w:rsid w:val="00842A47"/>
    <w:rsid w:val="00842B01"/>
    <w:rsid w:val="00842C70"/>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D0855"/>
    <w:rsid w:val="008D08C2"/>
    <w:rsid w:val="008D0D19"/>
    <w:rsid w:val="008D1E1F"/>
    <w:rsid w:val="008D2291"/>
    <w:rsid w:val="008D26DC"/>
    <w:rsid w:val="008D2E81"/>
    <w:rsid w:val="008D2FA4"/>
    <w:rsid w:val="008D3343"/>
    <w:rsid w:val="008D359F"/>
    <w:rsid w:val="008D377F"/>
    <w:rsid w:val="008D3858"/>
    <w:rsid w:val="008D3B8B"/>
    <w:rsid w:val="008D3D75"/>
    <w:rsid w:val="008D4BF7"/>
    <w:rsid w:val="008D50F4"/>
    <w:rsid w:val="008D510A"/>
    <w:rsid w:val="008D5825"/>
    <w:rsid w:val="008D5B7A"/>
    <w:rsid w:val="008D5C04"/>
    <w:rsid w:val="008D5CDD"/>
    <w:rsid w:val="008D5CF2"/>
    <w:rsid w:val="008D5CF3"/>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4130"/>
    <w:rsid w:val="009342B3"/>
    <w:rsid w:val="0093502A"/>
    <w:rsid w:val="00935239"/>
    <w:rsid w:val="009352EC"/>
    <w:rsid w:val="0093537F"/>
    <w:rsid w:val="00936068"/>
    <w:rsid w:val="009367C0"/>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9C8"/>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3E12"/>
    <w:rsid w:val="009540B3"/>
    <w:rsid w:val="00954292"/>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CE2"/>
    <w:rsid w:val="00995F26"/>
    <w:rsid w:val="00995F92"/>
    <w:rsid w:val="00996308"/>
    <w:rsid w:val="0099679E"/>
    <w:rsid w:val="00996C59"/>
    <w:rsid w:val="00996E0E"/>
    <w:rsid w:val="00996E74"/>
    <w:rsid w:val="009970A2"/>
    <w:rsid w:val="00997169"/>
    <w:rsid w:val="0099751D"/>
    <w:rsid w:val="009978BC"/>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01A"/>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8BC"/>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E7B3F"/>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227C"/>
    <w:rsid w:val="00A0241E"/>
    <w:rsid w:val="00A025CA"/>
    <w:rsid w:val="00A0264E"/>
    <w:rsid w:val="00A026A2"/>
    <w:rsid w:val="00A02AC3"/>
    <w:rsid w:val="00A02CB6"/>
    <w:rsid w:val="00A02E38"/>
    <w:rsid w:val="00A0315E"/>
    <w:rsid w:val="00A0355A"/>
    <w:rsid w:val="00A03FAB"/>
    <w:rsid w:val="00A044C2"/>
    <w:rsid w:val="00A0472A"/>
    <w:rsid w:val="00A04FDE"/>
    <w:rsid w:val="00A05144"/>
    <w:rsid w:val="00A05246"/>
    <w:rsid w:val="00A05DA3"/>
    <w:rsid w:val="00A060D9"/>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2E3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131"/>
    <w:rsid w:val="00A306A2"/>
    <w:rsid w:val="00A30B41"/>
    <w:rsid w:val="00A30BCA"/>
    <w:rsid w:val="00A30C96"/>
    <w:rsid w:val="00A30F9A"/>
    <w:rsid w:val="00A310BB"/>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525"/>
    <w:rsid w:val="00A44D09"/>
    <w:rsid w:val="00A44F70"/>
    <w:rsid w:val="00A4505F"/>
    <w:rsid w:val="00A45420"/>
    <w:rsid w:val="00A45455"/>
    <w:rsid w:val="00A461AA"/>
    <w:rsid w:val="00A46461"/>
    <w:rsid w:val="00A46D6E"/>
    <w:rsid w:val="00A471C2"/>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974"/>
    <w:rsid w:val="00A66C2A"/>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23AB"/>
    <w:rsid w:val="00A7244D"/>
    <w:rsid w:val="00A72604"/>
    <w:rsid w:val="00A72770"/>
    <w:rsid w:val="00A729BE"/>
    <w:rsid w:val="00A72B47"/>
    <w:rsid w:val="00A72E6F"/>
    <w:rsid w:val="00A73113"/>
    <w:rsid w:val="00A73B16"/>
    <w:rsid w:val="00A742A9"/>
    <w:rsid w:val="00A7442E"/>
    <w:rsid w:val="00A7466D"/>
    <w:rsid w:val="00A74735"/>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45"/>
    <w:rsid w:val="00A95B6B"/>
    <w:rsid w:val="00A95EDD"/>
    <w:rsid w:val="00A96353"/>
    <w:rsid w:val="00A9672A"/>
    <w:rsid w:val="00A96C16"/>
    <w:rsid w:val="00A96D3B"/>
    <w:rsid w:val="00A97717"/>
    <w:rsid w:val="00A97923"/>
    <w:rsid w:val="00A97BA1"/>
    <w:rsid w:val="00AA025A"/>
    <w:rsid w:val="00AA08EE"/>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1BBF"/>
    <w:rsid w:val="00AC2581"/>
    <w:rsid w:val="00AC26AC"/>
    <w:rsid w:val="00AC26F6"/>
    <w:rsid w:val="00AC2721"/>
    <w:rsid w:val="00AC2C48"/>
    <w:rsid w:val="00AC3F38"/>
    <w:rsid w:val="00AC429C"/>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86B"/>
    <w:rsid w:val="00AF2B1A"/>
    <w:rsid w:val="00AF2FDF"/>
    <w:rsid w:val="00AF32A4"/>
    <w:rsid w:val="00AF3604"/>
    <w:rsid w:val="00AF4091"/>
    <w:rsid w:val="00AF40B7"/>
    <w:rsid w:val="00AF4455"/>
    <w:rsid w:val="00AF4506"/>
    <w:rsid w:val="00AF4567"/>
    <w:rsid w:val="00AF4C0F"/>
    <w:rsid w:val="00AF4D1E"/>
    <w:rsid w:val="00AF4D53"/>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377"/>
    <w:rsid w:val="00B02511"/>
    <w:rsid w:val="00B02545"/>
    <w:rsid w:val="00B026E8"/>
    <w:rsid w:val="00B02DA5"/>
    <w:rsid w:val="00B03269"/>
    <w:rsid w:val="00B03319"/>
    <w:rsid w:val="00B03490"/>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10152"/>
    <w:rsid w:val="00B10626"/>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ACA"/>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140B"/>
    <w:rsid w:val="00B417B1"/>
    <w:rsid w:val="00B41A96"/>
    <w:rsid w:val="00B41E19"/>
    <w:rsid w:val="00B42B89"/>
    <w:rsid w:val="00B42E47"/>
    <w:rsid w:val="00B43075"/>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159"/>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AED"/>
    <w:rsid w:val="00BD3CF4"/>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352"/>
    <w:rsid w:val="00BF59E1"/>
    <w:rsid w:val="00BF5D2E"/>
    <w:rsid w:val="00BF644A"/>
    <w:rsid w:val="00BF6B01"/>
    <w:rsid w:val="00BF72CB"/>
    <w:rsid w:val="00BF77CA"/>
    <w:rsid w:val="00BF78B6"/>
    <w:rsid w:val="00BF797A"/>
    <w:rsid w:val="00BF7AAA"/>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34F"/>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BE2"/>
    <w:rsid w:val="00C57D97"/>
    <w:rsid w:val="00C612D6"/>
    <w:rsid w:val="00C61366"/>
    <w:rsid w:val="00C61A0C"/>
    <w:rsid w:val="00C61C48"/>
    <w:rsid w:val="00C61E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1569"/>
    <w:rsid w:val="00C71ECA"/>
    <w:rsid w:val="00C72520"/>
    <w:rsid w:val="00C733A4"/>
    <w:rsid w:val="00C7359A"/>
    <w:rsid w:val="00C737B7"/>
    <w:rsid w:val="00C73989"/>
    <w:rsid w:val="00C73DA4"/>
    <w:rsid w:val="00C74245"/>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57C"/>
    <w:rsid w:val="00C94782"/>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50"/>
    <w:rsid w:val="00CA2DEA"/>
    <w:rsid w:val="00CA3496"/>
    <w:rsid w:val="00CA34C2"/>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A63"/>
    <w:rsid w:val="00CD6EBC"/>
    <w:rsid w:val="00CD7983"/>
    <w:rsid w:val="00CD7A08"/>
    <w:rsid w:val="00CD7DBF"/>
    <w:rsid w:val="00CD7F73"/>
    <w:rsid w:val="00CE01C6"/>
    <w:rsid w:val="00CE038B"/>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535"/>
    <w:rsid w:val="00CF050B"/>
    <w:rsid w:val="00CF0568"/>
    <w:rsid w:val="00CF086F"/>
    <w:rsid w:val="00CF0AE7"/>
    <w:rsid w:val="00CF0B97"/>
    <w:rsid w:val="00CF0C6F"/>
    <w:rsid w:val="00CF0DCA"/>
    <w:rsid w:val="00CF0F0C"/>
    <w:rsid w:val="00CF109F"/>
    <w:rsid w:val="00CF17F0"/>
    <w:rsid w:val="00CF182C"/>
    <w:rsid w:val="00CF1B19"/>
    <w:rsid w:val="00CF24E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2C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3D"/>
    <w:rsid w:val="00D17073"/>
    <w:rsid w:val="00D17101"/>
    <w:rsid w:val="00D17131"/>
    <w:rsid w:val="00D177DF"/>
    <w:rsid w:val="00D179C3"/>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0C"/>
    <w:rsid w:val="00D31B24"/>
    <w:rsid w:val="00D32547"/>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B9D"/>
    <w:rsid w:val="00D440E4"/>
    <w:rsid w:val="00D44349"/>
    <w:rsid w:val="00D4454B"/>
    <w:rsid w:val="00D44597"/>
    <w:rsid w:val="00D44701"/>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7FC"/>
    <w:rsid w:val="00D61D65"/>
    <w:rsid w:val="00D61E15"/>
    <w:rsid w:val="00D61E69"/>
    <w:rsid w:val="00D620E9"/>
    <w:rsid w:val="00D62324"/>
    <w:rsid w:val="00D6268F"/>
    <w:rsid w:val="00D6270B"/>
    <w:rsid w:val="00D62F29"/>
    <w:rsid w:val="00D632DC"/>
    <w:rsid w:val="00D6331B"/>
    <w:rsid w:val="00D63612"/>
    <w:rsid w:val="00D64288"/>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7E9"/>
    <w:rsid w:val="00D73AE0"/>
    <w:rsid w:val="00D73D37"/>
    <w:rsid w:val="00D73D8B"/>
    <w:rsid w:val="00D741F3"/>
    <w:rsid w:val="00D74400"/>
    <w:rsid w:val="00D747D9"/>
    <w:rsid w:val="00D74B10"/>
    <w:rsid w:val="00D74F9E"/>
    <w:rsid w:val="00D7522F"/>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92E"/>
    <w:rsid w:val="00DA2B37"/>
    <w:rsid w:val="00DA2B74"/>
    <w:rsid w:val="00DA2DDB"/>
    <w:rsid w:val="00DA3260"/>
    <w:rsid w:val="00DA4173"/>
    <w:rsid w:val="00DA4694"/>
    <w:rsid w:val="00DA48E7"/>
    <w:rsid w:val="00DA4A84"/>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0FC0"/>
    <w:rsid w:val="00DB11E5"/>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5DDD"/>
    <w:rsid w:val="00DB6228"/>
    <w:rsid w:val="00DB64AC"/>
    <w:rsid w:val="00DB66C1"/>
    <w:rsid w:val="00DB6881"/>
    <w:rsid w:val="00DB69B8"/>
    <w:rsid w:val="00DB69BD"/>
    <w:rsid w:val="00DB6A81"/>
    <w:rsid w:val="00DB6B06"/>
    <w:rsid w:val="00DB7030"/>
    <w:rsid w:val="00DB7468"/>
    <w:rsid w:val="00DB75FB"/>
    <w:rsid w:val="00DB7621"/>
    <w:rsid w:val="00DB7736"/>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5A5"/>
    <w:rsid w:val="00DD36BE"/>
    <w:rsid w:val="00DD38A3"/>
    <w:rsid w:val="00DD3965"/>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6CB"/>
    <w:rsid w:val="00DE0952"/>
    <w:rsid w:val="00DE0CDF"/>
    <w:rsid w:val="00DE11A4"/>
    <w:rsid w:val="00DE1237"/>
    <w:rsid w:val="00DE14B7"/>
    <w:rsid w:val="00DE1C2A"/>
    <w:rsid w:val="00DE1C54"/>
    <w:rsid w:val="00DE2142"/>
    <w:rsid w:val="00DE2234"/>
    <w:rsid w:val="00DE2506"/>
    <w:rsid w:val="00DE2827"/>
    <w:rsid w:val="00DE2A78"/>
    <w:rsid w:val="00DE2B6F"/>
    <w:rsid w:val="00DE2DFD"/>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0C4B"/>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4D0"/>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061"/>
    <w:rsid w:val="00E35283"/>
    <w:rsid w:val="00E35455"/>
    <w:rsid w:val="00E354C6"/>
    <w:rsid w:val="00E35D79"/>
    <w:rsid w:val="00E365EE"/>
    <w:rsid w:val="00E3695E"/>
    <w:rsid w:val="00E36D5A"/>
    <w:rsid w:val="00E37041"/>
    <w:rsid w:val="00E37092"/>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921"/>
    <w:rsid w:val="00E46A4A"/>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1FA6"/>
    <w:rsid w:val="00E52002"/>
    <w:rsid w:val="00E5295D"/>
    <w:rsid w:val="00E52C9F"/>
    <w:rsid w:val="00E530FD"/>
    <w:rsid w:val="00E5326F"/>
    <w:rsid w:val="00E536B5"/>
    <w:rsid w:val="00E53D1F"/>
    <w:rsid w:val="00E53FB4"/>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505"/>
    <w:rsid w:val="00E9567A"/>
    <w:rsid w:val="00E956F8"/>
    <w:rsid w:val="00E95D14"/>
    <w:rsid w:val="00E95EFC"/>
    <w:rsid w:val="00E963F4"/>
    <w:rsid w:val="00E96F94"/>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2F04"/>
    <w:rsid w:val="00EC2FAA"/>
    <w:rsid w:val="00EC326B"/>
    <w:rsid w:val="00EC3297"/>
    <w:rsid w:val="00EC3724"/>
    <w:rsid w:val="00EC3DB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D79BF"/>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91A"/>
    <w:rsid w:val="00EE5942"/>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65D"/>
    <w:rsid w:val="00EF76AF"/>
    <w:rsid w:val="00EF76CD"/>
    <w:rsid w:val="00EF78E4"/>
    <w:rsid w:val="00EF7E72"/>
    <w:rsid w:val="00EF7F3C"/>
    <w:rsid w:val="00EF7F42"/>
    <w:rsid w:val="00EF7FEE"/>
    <w:rsid w:val="00F007D0"/>
    <w:rsid w:val="00F00B19"/>
    <w:rsid w:val="00F00C90"/>
    <w:rsid w:val="00F00CA0"/>
    <w:rsid w:val="00F00E3E"/>
    <w:rsid w:val="00F0124B"/>
    <w:rsid w:val="00F013CB"/>
    <w:rsid w:val="00F01554"/>
    <w:rsid w:val="00F0160B"/>
    <w:rsid w:val="00F0179C"/>
    <w:rsid w:val="00F01800"/>
    <w:rsid w:val="00F01896"/>
    <w:rsid w:val="00F01BCF"/>
    <w:rsid w:val="00F021B4"/>
    <w:rsid w:val="00F02508"/>
    <w:rsid w:val="00F0287C"/>
    <w:rsid w:val="00F0295A"/>
    <w:rsid w:val="00F029A9"/>
    <w:rsid w:val="00F02D2E"/>
    <w:rsid w:val="00F03088"/>
    <w:rsid w:val="00F03154"/>
    <w:rsid w:val="00F03273"/>
    <w:rsid w:val="00F037AC"/>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2E7"/>
    <w:rsid w:val="00F7052C"/>
    <w:rsid w:val="00F70688"/>
    <w:rsid w:val="00F70D46"/>
    <w:rsid w:val="00F71256"/>
    <w:rsid w:val="00F715D6"/>
    <w:rsid w:val="00F718D8"/>
    <w:rsid w:val="00F71952"/>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BF4"/>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769"/>
    <w:rsid w:val="00F819FD"/>
    <w:rsid w:val="00F81C6D"/>
    <w:rsid w:val="00F81C8E"/>
    <w:rsid w:val="00F81DFB"/>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13BD"/>
    <w:rsid w:val="00FA1613"/>
    <w:rsid w:val="00FA1753"/>
    <w:rsid w:val="00FA18AC"/>
    <w:rsid w:val="00FA1941"/>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0EF5"/>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E76BC-318D-4D5E-8328-29EFCCBF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29428</TotalTime>
  <Pages>14</Pages>
  <Words>6114</Words>
  <Characters>33628</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7566</cp:revision>
  <cp:lastPrinted>2019-05-17T16:12:00Z</cp:lastPrinted>
  <dcterms:created xsi:type="dcterms:W3CDTF">2018-05-28T17:37:00Z</dcterms:created>
  <dcterms:modified xsi:type="dcterms:W3CDTF">2019-10-14T21:18:00Z</dcterms:modified>
</cp:coreProperties>
</file>